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4E34F" w14:textId="77777777" w:rsidR="00B55E89" w:rsidRDefault="00E52E4F">
      <w:pPr>
        <w:pStyle w:val="Heading1"/>
      </w:pPr>
      <w:bookmarkStart w:id="0" w:name="_Toc574487477"/>
      <w:r>
        <w:t>Victor Hugo</w:t>
      </w:r>
      <w:r>
        <w:rPr>
          <w:noProof/>
        </w:rPr>
        <w:drawing>
          <wp:anchor distT="0" distB="0" distL="0" distR="0" simplePos="0" relativeHeight="251656192" behindDoc="1" locked="0" layoutInCell="1" allowOverlap="0" wp14:anchorId="714AF7F6" wp14:editId="6417933F">
            <wp:simplePos x="0" y="0"/>
            <wp:positionH relativeFrom="margin">
              <wp:align>right</wp:align>
            </wp:positionH>
            <wp:positionV relativeFrom="line">
              <wp:align>center</wp:align>
            </wp:positionV>
            <wp:extent cx="723900" cy="1000125"/>
            <wp:effectExtent l="0" t="0" r="0" b="0"/>
            <wp:wrapSquare wrapText="bothSides"/>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1000125"/>
                    </a:xfrm>
                    <a:prstGeom prst="rect">
                      <a:avLst/>
                    </a:prstGeom>
                  </pic:spPr>
                </pic:pic>
              </a:graphicData>
            </a:graphic>
          </wp:anchor>
        </w:drawing>
      </w:r>
      <w:bookmarkEnd w:id="0"/>
    </w:p>
    <w:p w14:paraId="37414835" w14:textId="77777777" w:rsidR="00B55E89" w:rsidRDefault="00E52E4F">
      <w:r>
        <w:br/>
      </w:r>
      <w:r>
        <w:rPr>
          <w:b/>
          <w:color w:val="7A5BFF"/>
          <w:u w:val="single"/>
        </w:rPr>
        <w:t>Biography</w:t>
      </w:r>
      <w:r>
        <w:br/>
      </w:r>
    </w:p>
    <w:p w14:paraId="5E7BF27E" w14:textId="77777777" w:rsidR="00B55E89" w:rsidRDefault="00B55E89">
      <w:pPr>
        <w:sectPr w:rsidR="00B55E89">
          <w:headerReference w:type="even" r:id="rId9"/>
          <w:headerReference w:type="default" r:id="rId10"/>
          <w:footerReference w:type="even" r:id="rId11"/>
          <w:footerReference w:type="default" r:id="rId12"/>
          <w:headerReference w:type="first" r:id="rId13"/>
          <w:pgSz w:w="11907" w:h="16839"/>
          <w:pgMar w:top="1148" w:right="1050" w:bottom="450" w:left="1050" w:header="709" w:footer="709" w:gutter="0"/>
          <w:pgNumType w:start="1"/>
          <w:cols w:space="708"/>
          <w:titlePg/>
          <w:docGrid w:linePitch="360"/>
        </w:sectPr>
      </w:pPr>
    </w:p>
    <w:p w14:paraId="5412B26D" w14:textId="77777777" w:rsidR="00B55E89" w:rsidRPr="005D625A" w:rsidRDefault="00E52E4F">
      <w:pPr>
        <w:rPr>
          <w:lang w:val="en-US"/>
        </w:rPr>
      </w:pPr>
      <w:r w:rsidRPr="005D625A">
        <w:rPr>
          <w:i/>
          <w:lang w:val="en-US"/>
        </w:rPr>
        <w:t>Victor Hugo (26 February 1802 – 22 May 1885) was a French poet, novelist, and dramatist of the Romantic movement. Hugo is considered to be one of the greatest and best-known French writers. Hugo was at the forefront of the romantic literary movement with h</w:t>
      </w:r>
      <w:r w:rsidRPr="005D625A">
        <w:rPr>
          <w:i/>
          <w:lang w:val="en-US"/>
        </w:rPr>
        <w:t xml:space="preserve">is play Cromwell and drama </w:t>
      </w:r>
      <w:r w:rsidRPr="005D625A">
        <w:rPr>
          <w:i/>
          <w:lang w:val="en-US"/>
        </w:rPr>
        <w:t xml:space="preserve">Hernani. Many of his works have inspired music, both during his lifetime and after his death. He produced more than 4,000 drawings in his </w:t>
      </w:r>
      <w:proofErr w:type="gramStart"/>
      <w:r w:rsidRPr="005D625A">
        <w:rPr>
          <w:i/>
          <w:lang w:val="en-US"/>
        </w:rPr>
        <w:t>lifetime, and</w:t>
      </w:r>
      <w:proofErr w:type="gramEnd"/>
      <w:r w:rsidRPr="005D625A">
        <w:rPr>
          <w:i/>
          <w:lang w:val="en-US"/>
        </w:rPr>
        <w:t xml:space="preserve"> campaigned for social causes such as the abolition of capital punishment.</w:t>
      </w:r>
    </w:p>
    <w:p w14:paraId="6C53D397" w14:textId="77777777" w:rsidR="00B55E89" w:rsidRPr="005D625A" w:rsidRDefault="00B55E89">
      <w:pPr>
        <w:rPr>
          <w:lang w:val="en-US"/>
        </w:rPr>
        <w:sectPr w:rsidR="00B55E89" w:rsidRPr="005D625A">
          <w:type w:val="continuous"/>
          <w:pgSz w:w="11907" w:h="16839"/>
          <w:pgMar w:top="1148" w:right="1050" w:bottom="450" w:left="1050" w:header="709" w:footer="709" w:gutter="0"/>
          <w:cols w:num="2" w:space="708"/>
          <w:docGrid w:linePitch="360"/>
        </w:sectPr>
      </w:pPr>
    </w:p>
    <w:p w14:paraId="66E93972" w14:textId="77777777" w:rsidR="00B55E89" w:rsidRPr="005D625A" w:rsidRDefault="00B55E89">
      <w:pPr>
        <w:rPr>
          <w:lang w:val="en-US"/>
        </w:rPr>
      </w:pPr>
    </w:p>
    <w:tbl>
      <w:tblPr>
        <w:tblW w:w="6640" w:type="dxa"/>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2" w:type="dxa"/>
          <w:right w:w="42" w:type="dxa"/>
        </w:tblCellMar>
        <w:tblLook w:val="0000" w:firstRow="0" w:lastRow="0" w:firstColumn="0" w:lastColumn="0" w:noHBand="0" w:noVBand="0"/>
      </w:tblPr>
      <w:tblGrid>
        <w:gridCol w:w="1660"/>
        <w:gridCol w:w="3320"/>
        <w:gridCol w:w="1660"/>
      </w:tblGrid>
      <w:tr w:rsidR="00B55E89" w14:paraId="65A21F10" w14:textId="77777777">
        <w:trPr>
          <w:tblHeader/>
        </w:trPr>
        <w:tc>
          <w:tcPr>
            <w:tcW w:w="166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1C4DB258" w14:textId="77777777" w:rsidR="00B55E89" w:rsidRDefault="00E52E4F">
            <w:pPr>
              <w:pStyle w:val="CellTitle"/>
              <w:jc w:val="center"/>
            </w:pPr>
            <w:proofErr w:type="spellStart"/>
            <w:r>
              <w:t>Category</w:t>
            </w:r>
            <w:proofErr w:type="spellEnd"/>
          </w:p>
        </w:tc>
        <w:tc>
          <w:tcPr>
            <w:tcW w:w="332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6BBF8AF8" w14:textId="77777777" w:rsidR="00B55E89" w:rsidRDefault="00E52E4F">
            <w:pPr>
              <w:pStyle w:val="CellTitle"/>
            </w:pPr>
            <w:r>
              <w:t>Title</w:t>
            </w:r>
          </w:p>
        </w:tc>
        <w:tc>
          <w:tcPr>
            <w:tcW w:w="166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2E43445B" w14:textId="77777777" w:rsidR="00B55E89" w:rsidRDefault="00E52E4F">
            <w:pPr>
              <w:pStyle w:val="CellTitle"/>
              <w:jc w:val="center"/>
            </w:pPr>
            <w:r>
              <w:t>Publication date</w:t>
            </w:r>
          </w:p>
        </w:tc>
      </w:tr>
      <w:tr w:rsidR="00B55E89" w14:paraId="51A28AA6" w14:textId="77777777">
        <w:tc>
          <w:tcPr>
            <w:tcW w:w="1660" w:type="dxa"/>
            <w:vMerge w:val="restart"/>
            <w:tcBorders>
              <w:top w:val="single" w:sz="4" w:space="0" w:color="548AB7"/>
              <w:left w:val="single" w:sz="4" w:space="0" w:color="548AB7"/>
              <w:bottom w:val="single" w:sz="4" w:space="0" w:color="548AB7"/>
              <w:right w:val="single" w:sz="4" w:space="0" w:color="548AB7"/>
            </w:tcBorders>
            <w:vAlign w:val="center"/>
          </w:tcPr>
          <w:p w14:paraId="178E9802" w14:textId="77777777" w:rsidR="00B55E89" w:rsidRDefault="00E52E4F">
            <w:pPr>
              <w:jc w:val="center"/>
            </w:pPr>
            <w:r>
              <w:t>Novel</w:t>
            </w:r>
          </w:p>
        </w:tc>
        <w:tc>
          <w:tcPr>
            <w:tcW w:w="3320" w:type="dxa"/>
            <w:tcBorders>
              <w:top w:val="single" w:sz="4" w:space="0" w:color="548AB7"/>
              <w:left w:val="single" w:sz="4" w:space="0" w:color="548AB7"/>
              <w:bottom w:val="single" w:sz="4" w:space="0" w:color="548AB7"/>
              <w:right w:val="single" w:sz="4" w:space="0" w:color="548AB7"/>
            </w:tcBorders>
            <w:vAlign w:val="center"/>
          </w:tcPr>
          <w:p w14:paraId="546A4D7B" w14:textId="77777777" w:rsidR="00B55E89" w:rsidRDefault="00E52E4F">
            <w:pPr>
              <w:spacing w:before="20" w:after="20"/>
            </w:pPr>
            <w:r>
              <w:rPr>
                <w:b/>
              </w:rPr>
              <w:t>Le Dernier Jour d'un condamné</w:t>
            </w:r>
          </w:p>
        </w:tc>
        <w:tc>
          <w:tcPr>
            <w:tcW w:w="1660" w:type="dxa"/>
            <w:tcBorders>
              <w:top w:val="single" w:sz="4" w:space="0" w:color="548AB7"/>
              <w:left w:val="single" w:sz="4" w:space="0" w:color="548AB7"/>
              <w:bottom w:val="single" w:sz="4" w:space="0" w:color="548AB7"/>
              <w:right w:val="single" w:sz="4" w:space="0" w:color="548AB7"/>
            </w:tcBorders>
            <w:vAlign w:val="center"/>
          </w:tcPr>
          <w:p w14:paraId="0D2B4FD6" w14:textId="77777777" w:rsidR="00B55E89" w:rsidRDefault="00E52E4F">
            <w:pPr>
              <w:jc w:val="center"/>
            </w:pPr>
            <w:r>
              <w:rPr>
                <w:i/>
              </w:rPr>
              <w:t>1829</w:t>
            </w:r>
          </w:p>
        </w:tc>
      </w:tr>
      <w:tr w:rsidR="00B55E89" w14:paraId="65E5F130"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63ADEE33" w14:textId="77777777" w:rsidR="00B55E89" w:rsidRDefault="00E52E4F">
            <w:pPr>
              <w:jc w:val="center"/>
            </w:pPr>
            <w:r>
              <w:t>Novel</w:t>
            </w:r>
          </w:p>
        </w:tc>
        <w:tc>
          <w:tcPr>
            <w:tcW w:w="3320" w:type="dxa"/>
            <w:tcBorders>
              <w:top w:val="single" w:sz="4" w:space="0" w:color="548AB7"/>
              <w:left w:val="single" w:sz="4" w:space="0" w:color="548AB7"/>
              <w:bottom w:val="single" w:sz="4" w:space="0" w:color="548AB7"/>
              <w:right w:val="single" w:sz="4" w:space="0" w:color="548AB7"/>
            </w:tcBorders>
            <w:vAlign w:val="center"/>
          </w:tcPr>
          <w:p w14:paraId="229809F3" w14:textId="77777777" w:rsidR="00B55E89" w:rsidRDefault="00E52E4F">
            <w:pPr>
              <w:spacing w:before="20" w:after="20"/>
            </w:pPr>
            <w:r>
              <w:rPr>
                <w:b/>
              </w:rPr>
              <w:t>Notre-Dame de Paris</w:t>
            </w:r>
          </w:p>
        </w:tc>
        <w:tc>
          <w:tcPr>
            <w:tcW w:w="1660" w:type="dxa"/>
            <w:tcBorders>
              <w:top w:val="single" w:sz="4" w:space="0" w:color="548AB7"/>
              <w:left w:val="single" w:sz="4" w:space="0" w:color="548AB7"/>
              <w:bottom w:val="single" w:sz="4" w:space="0" w:color="548AB7"/>
              <w:right w:val="single" w:sz="4" w:space="0" w:color="548AB7"/>
            </w:tcBorders>
            <w:vAlign w:val="center"/>
          </w:tcPr>
          <w:p w14:paraId="3DC26693" w14:textId="77777777" w:rsidR="00B55E89" w:rsidRDefault="00E52E4F">
            <w:pPr>
              <w:jc w:val="center"/>
            </w:pPr>
            <w:r>
              <w:rPr>
                <w:i/>
              </w:rPr>
              <w:t>1831</w:t>
            </w:r>
          </w:p>
        </w:tc>
      </w:tr>
      <w:tr w:rsidR="00B55E89" w14:paraId="576471E9"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4162ABD5" w14:textId="77777777" w:rsidR="00B55E89" w:rsidRDefault="00E52E4F">
            <w:pPr>
              <w:jc w:val="center"/>
            </w:pPr>
            <w:r>
              <w:t>Novel</w:t>
            </w:r>
          </w:p>
        </w:tc>
        <w:tc>
          <w:tcPr>
            <w:tcW w:w="3320" w:type="dxa"/>
            <w:tcBorders>
              <w:top w:val="single" w:sz="4" w:space="0" w:color="548AB7"/>
              <w:left w:val="single" w:sz="4" w:space="0" w:color="548AB7"/>
              <w:bottom w:val="single" w:sz="4" w:space="0" w:color="548AB7"/>
              <w:right w:val="single" w:sz="4" w:space="0" w:color="548AB7"/>
            </w:tcBorders>
            <w:vAlign w:val="center"/>
          </w:tcPr>
          <w:p w14:paraId="0166EBB7" w14:textId="77777777" w:rsidR="00B55E89" w:rsidRDefault="00E52E4F">
            <w:pPr>
              <w:spacing w:before="20" w:after="20"/>
            </w:pPr>
            <w:r>
              <w:rPr>
                <w:b/>
              </w:rPr>
              <w:t>Les Misérables</w:t>
            </w:r>
          </w:p>
        </w:tc>
        <w:tc>
          <w:tcPr>
            <w:tcW w:w="1660" w:type="dxa"/>
            <w:tcBorders>
              <w:top w:val="single" w:sz="4" w:space="0" w:color="548AB7"/>
              <w:left w:val="single" w:sz="4" w:space="0" w:color="548AB7"/>
              <w:bottom w:val="single" w:sz="4" w:space="0" w:color="548AB7"/>
              <w:right w:val="single" w:sz="4" w:space="0" w:color="548AB7"/>
            </w:tcBorders>
            <w:vAlign w:val="center"/>
          </w:tcPr>
          <w:p w14:paraId="646D7D15" w14:textId="77777777" w:rsidR="00B55E89" w:rsidRDefault="00E52E4F">
            <w:pPr>
              <w:jc w:val="center"/>
            </w:pPr>
            <w:r>
              <w:rPr>
                <w:i/>
              </w:rPr>
              <w:t>1862</w:t>
            </w:r>
          </w:p>
        </w:tc>
      </w:tr>
      <w:tr w:rsidR="00B55E89" w14:paraId="261BD02F"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4372D06F" w14:textId="77777777" w:rsidR="00B55E89" w:rsidRDefault="00E52E4F">
            <w:pPr>
              <w:jc w:val="center"/>
            </w:pPr>
            <w:r>
              <w:t>Novel</w:t>
            </w:r>
          </w:p>
        </w:tc>
        <w:tc>
          <w:tcPr>
            <w:tcW w:w="3320" w:type="dxa"/>
            <w:tcBorders>
              <w:top w:val="single" w:sz="4" w:space="0" w:color="548AB7"/>
              <w:left w:val="single" w:sz="4" w:space="0" w:color="548AB7"/>
              <w:bottom w:val="single" w:sz="4" w:space="0" w:color="548AB7"/>
              <w:right w:val="single" w:sz="4" w:space="0" w:color="548AB7"/>
            </w:tcBorders>
            <w:vAlign w:val="center"/>
          </w:tcPr>
          <w:p w14:paraId="26B31588" w14:textId="77777777" w:rsidR="00B55E89" w:rsidRDefault="00E52E4F">
            <w:pPr>
              <w:spacing w:before="20" w:after="20"/>
            </w:pPr>
            <w:r>
              <w:rPr>
                <w:b/>
              </w:rPr>
              <w:t>Les Travailleurs de la mer</w:t>
            </w:r>
          </w:p>
        </w:tc>
        <w:tc>
          <w:tcPr>
            <w:tcW w:w="1660" w:type="dxa"/>
            <w:tcBorders>
              <w:top w:val="single" w:sz="4" w:space="0" w:color="548AB7"/>
              <w:left w:val="single" w:sz="4" w:space="0" w:color="548AB7"/>
              <w:bottom w:val="single" w:sz="4" w:space="0" w:color="548AB7"/>
              <w:right w:val="single" w:sz="4" w:space="0" w:color="548AB7"/>
            </w:tcBorders>
            <w:vAlign w:val="center"/>
          </w:tcPr>
          <w:p w14:paraId="3F4DC8C4" w14:textId="77777777" w:rsidR="00B55E89" w:rsidRDefault="00E52E4F">
            <w:pPr>
              <w:jc w:val="center"/>
            </w:pPr>
            <w:r>
              <w:rPr>
                <w:i/>
              </w:rPr>
              <w:t>1866</w:t>
            </w:r>
          </w:p>
        </w:tc>
      </w:tr>
      <w:tr w:rsidR="00B55E89" w14:paraId="50252BA7"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140E71C5" w14:textId="77777777" w:rsidR="00B55E89" w:rsidRDefault="00E52E4F">
            <w:pPr>
              <w:jc w:val="center"/>
            </w:pPr>
            <w:r>
              <w:t>Novel</w:t>
            </w:r>
          </w:p>
        </w:tc>
        <w:tc>
          <w:tcPr>
            <w:tcW w:w="3320" w:type="dxa"/>
            <w:tcBorders>
              <w:top w:val="single" w:sz="4" w:space="0" w:color="548AB7"/>
              <w:left w:val="single" w:sz="4" w:space="0" w:color="548AB7"/>
              <w:bottom w:val="single" w:sz="4" w:space="0" w:color="548AB7"/>
              <w:right w:val="single" w:sz="4" w:space="0" w:color="548AB7"/>
            </w:tcBorders>
            <w:vAlign w:val="center"/>
          </w:tcPr>
          <w:p w14:paraId="092F4C1D" w14:textId="77777777" w:rsidR="00B55E89" w:rsidRDefault="00E52E4F">
            <w:pPr>
              <w:spacing w:before="20" w:after="20"/>
            </w:pPr>
            <w:r>
              <w:rPr>
                <w:b/>
              </w:rPr>
              <w:t>L'Homme qui rit</w:t>
            </w:r>
          </w:p>
        </w:tc>
        <w:tc>
          <w:tcPr>
            <w:tcW w:w="1660" w:type="dxa"/>
            <w:tcBorders>
              <w:top w:val="single" w:sz="4" w:space="0" w:color="548AB7"/>
              <w:left w:val="single" w:sz="4" w:space="0" w:color="548AB7"/>
              <w:bottom w:val="single" w:sz="4" w:space="0" w:color="548AB7"/>
              <w:right w:val="single" w:sz="4" w:space="0" w:color="548AB7"/>
            </w:tcBorders>
            <w:vAlign w:val="center"/>
          </w:tcPr>
          <w:p w14:paraId="7687BB31" w14:textId="77777777" w:rsidR="00B55E89" w:rsidRDefault="00E52E4F">
            <w:pPr>
              <w:jc w:val="center"/>
            </w:pPr>
            <w:r>
              <w:rPr>
                <w:i/>
              </w:rPr>
              <w:t>1869</w:t>
            </w:r>
          </w:p>
        </w:tc>
      </w:tr>
      <w:tr w:rsidR="00B55E89" w14:paraId="1A3A3C3D"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3D089264" w14:textId="77777777" w:rsidR="00B55E89" w:rsidRDefault="00E52E4F">
            <w:pPr>
              <w:jc w:val="center"/>
            </w:pPr>
            <w:r>
              <w:t>Novel</w:t>
            </w:r>
          </w:p>
        </w:tc>
        <w:tc>
          <w:tcPr>
            <w:tcW w:w="3320" w:type="dxa"/>
            <w:tcBorders>
              <w:top w:val="single" w:sz="4" w:space="0" w:color="548AB7"/>
              <w:left w:val="single" w:sz="4" w:space="0" w:color="548AB7"/>
              <w:bottom w:val="single" w:sz="4" w:space="0" w:color="548AB7"/>
              <w:right w:val="single" w:sz="4" w:space="0" w:color="548AB7"/>
            </w:tcBorders>
            <w:vAlign w:val="center"/>
          </w:tcPr>
          <w:p w14:paraId="0CE4CF50" w14:textId="77777777" w:rsidR="00B55E89" w:rsidRDefault="00E52E4F">
            <w:pPr>
              <w:spacing w:before="20" w:after="20"/>
            </w:pPr>
            <w:r>
              <w:rPr>
                <w:b/>
              </w:rPr>
              <w:t>Quatrevingt-treize</w:t>
            </w:r>
          </w:p>
        </w:tc>
        <w:tc>
          <w:tcPr>
            <w:tcW w:w="1660" w:type="dxa"/>
            <w:tcBorders>
              <w:top w:val="single" w:sz="4" w:space="0" w:color="548AB7"/>
              <w:left w:val="single" w:sz="4" w:space="0" w:color="548AB7"/>
              <w:bottom w:val="single" w:sz="4" w:space="0" w:color="548AB7"/>
              <w:right w:val="single" w:sz="4" w:space="0" w:color="548AB7"/>
            </w:tcBorders>
            <w:vAlign w:val="center"/>
          </w:tcPr>
          <w:p w14:paraId="40F1E064" w14:textId="77777777" w:rsidR="00B55E89" w:rsidRDefault="00E52E4F">
            <w:pPr>
              <w:jc w:val="center"/>
            </w:pPr>
            <w:r>
              <w:rPr>
                <w:i/>
              </w:rPr>
              <w:t>1874</w:t>
            </w:r>
          </w:p>
        </w:tc>
      </w:tr>
      <w:tr w:rsidR="00B55E89" w14:paraId="7169F9B0" w14:textId="77777777">
        <w:tc>
          <w:tcPr>
            <w:tcW w:w="1660" w:type="dxa"/>
            <w:vMerge w:val="restart"/>
            <w:tcBorders>
              <w:top w:val="single" w:sz="4" w:space="0" w:color="548AB7"/>
              <w:left w:val="single" w:sz="4" w:space="0" w:color="548AB7"/>
              <w:bottom w:val="single" w:sz="4" w:space="0" w:color="548AB7"/>
              <w:right w:val="single" w:sz="4" w:space="0" w:color="548AB7"/>
            </w:tcBorders>
            <w:vAlign w:val="center"/>
          </w:tcPr>
          <w:p w14:paraId="4725B6D1"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0CE354C8" w14:textId="77777777" w:rsidR="00B55E89" w:rsidRDefault="00E52E4F">
            <w:pPr>
              <w:spacing w:before="20" w:after="20"/>
            </w:pPr>
            <w:r>
              <w:rPr>
                <w:b/>
              </w:rPr>
              <w:t>Cromwell</w:t>
            </w:r>
          </w:p>
        </w:tc>
        <w:tc>
          <w:tcPr>
            <w:tcW w:w="1660" w:type="dxa"/>
            <w:tcBorders>
              <w:top w:val="single" w:sz="4" w:space="0" w:color="548AB7"/>
              <w:left w:val="single" w:sz="4" w:space="0" w:color="548AB7"/>
              <w:bottom w:val="single" w:sz="4" w:space="0" w:color="548AB7"/>
              <w:right w:val="single" w:sz="4" w:space="0" w:color="548AB7"/>
            </w:tcBorders>
            <w:vAlign w:val="center"/>
          </w:tcPr>
          <w:p w14:paraId="083842DE" w14:textId="77777777" w:rsidR="00B55E89" w:rsidRDefault="00E52E4F">
            <w:pPr>
              <w:jc w:val="center"/>
            </w:pPr>
            <w:r>
              <w:rPr>
                <w:i/>
              </w:rPr>
              <w:t>1827</w:t>
            </w:r>
          </w:p>
        </w:tc>
      </w:tr>
      <w:tr w:rsidR="00B55E89" w14:paraId="37F93CFC"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099CDA3D"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616D0F07" w14:textId="77777777" w:rsidR="00B55E89" w:rsidRDefault="00E52E4F">
            <w:pPr>
              <w:spacing w:before="20" w:after="20"/>
            </w:pPr>
            <w:r>
              <w:rPr>
                <w:b/>
              </w:rPr>
              <w:t>Hernani</w:t>
            </w:r>
          </w:p>
        </w:tc>
        <w:tc>
          <w:tcPr>
            <w:tcW w:w="1660" w:type="dxa"/>
            <w:tcBorders>
              <w:top w:val="single" w:sz="4" w:space="0" w:color="548AB7"/>
              <w:left w:val="single" w:sz="4" w:space="0" w:color="548AB7"/>
              <w:bottom w:val="single" w:sz="4" w:space="0" w:color="548AB7"/>
              <w:right w:val="single" w:sz="4" w:space="0" w:color="548AB7"/>
            </w:tcBorders>
            <w:vAlign w:val="center"/>
          </w:tcPr>
          <w:p w14:paraId="2FE67A94" w14:textId="77777777" w:rsidR="00B55E89" w:rsidRDefault="00E52E4F">
            <w:pPr>
              <w:jc w:val="center"/>
            </w:pPr>
            <w:r>
              <w:rPr>
                <w:i/>
              </w:rPr>
              <w:t>1830</w:t>
            </w:r>
          </w:p>
        </w:tc>
      </w:tr>
      <w:tr w:rsidR="00B55E89" w14:paraId="4AD55428"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6FA55261"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34565457" w14:textId="77777777" w:rsidR="00B55E89" w:rsidRDefault="00E52E4F">
            <w:pPr>
              <w:spacing w:before="20" w:after="20"/>
            </w:pPr>
            <w:r>
              <w:rPr>
                <w:b/>
              </w:rPr>
              <w:t>Marie Tudor</w:t>
            </w:r>
          </w:p>
        </w:tc>
        <w:tc>
          <w:tcPr>
            <w:tcW w:w="1660" w:type="dxa"/>
            <w:tcBorders>
              <w:top w:val="single" w:sz="4" w:space="0" w:color="548AB7"/>
              <w:left w:val="single" w:sz="4" w:space="0" w:color="548AB7"/>
              <w:bottom w:val="single" w:sz="4" w:space="0" w:color="548AB7"/>
              <w:right w:val="single" w:sz="4" w:space="0" w:color="548AB7"/>
            </w:tcBorders>
            <w:vAlign w:val="center"/>
          </w:tcPr>
          <w:p w14:paraId="6EEE663E" w14:textId="77777777" w:rsidR="00B55E89" w:rsidRDefault="00E52E4F">
            <w:pPr>
              <w:jc w:val="center"/>
            </w:pPr>
            <w:r>
              <w:rPr>
                <w:i/>
              </w:rPr>
              <w:t>1833</w:t>
            </w:r>
          </w:p>
        </w:tc>
      </w:tr>
    </w:tbl>
    <w:p w14:paraId="750A5147" w14:textId="77777777" w:rsidR="00B55E89" w:rsidRDefault="00B55E89"/>
    <w:p w14:paraId="27DD0D53" w14:textId="77777777" w:rsidR="00B55E89" w:rsidRDefault="00E52E4F">
      <w:pPr>
        <w:pStyle w:val="Heading1"/>
      </w:pPr>
      <w:bookmarkStart w:id="1" w:name="_Toc504142418"/>
      <w:r>
        <w:t>William Shakespeare</w:t>
      </w:r>
      <w:r>
        <w:rPr>
          <w:noProof/>
        </w:rPr>
        <w:drawing>
          <wp:anchor distT="0" distB="0" distL="0" distR="0" simplePos="0" relativeHeight="251657216" behindDoc="1" locked="0" layoutInCell="1" allowOverlap="0" wp14:anchorId="7778D3E4" wp14:editId="7165C344">
            <wp:simplePos x="0" y="0"/>
            <wp:positionH relativeFrom="margin">
              <wp:align>right</wp:align>
            </wp:positionH>
            <wp:positionV relativeFrom="line">
              <wp:align>center</wp:align>
            </wp:positionV>
            <wp:extent cx="723900" cy="1000125"/>
            <wp:effectExtent l="0" t="0" r="0" b="0"/>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900" cy="1000125"/>
                    </a:xfrm>
                    <a:prstGeom prst="rect">
                      <a:avLst/>
                    </a:prstGeom>
                  </pic:spPr>
                </pic:pic>
              </a:graphicData>
            </a:graphic>
          </wp:anchor>
        </w:drawing>
      </w:r>
      <w:bookmarkEnd w:id="1"/>
    </w:p>
    <w:p w14:paraId="6654FECB" w14:textId="77777777" w:rsidR="00B55E89" w:rsidRDefault="00E52E4F">
      <w:r>
        <w:br/>
      </w:r>
      <w:r>
        <w:rPr>
          <w:b/>
          <w:color w:val="7A5BFF"/>
          <w:u w:val="single"/>
        </w:rPr>
        <w:t>Biography</w:t>
      </w:r>
      <w:r>
        <w:br/>
      </w:r>
    </w:p>
    <w:p w14:paraId="65BFA330" w14:textId="77777777" w:rsidR="00B55E89" w:rsidRDefault="00B55E89">
      <w:pPr>
        <w:sectPr w:rsidR="00B55E89">
          <w:type w:val="continuous"/>
          <w:pgSz w:w="11907" w:h="16839"/>
          <w:pgMar w:top="1148" w:right="1050" w:bottom="450" w:left="1050" w:header="709" w:footer="709" w:gutter="0"/>
          <w:cols w:space="708"/>
          <w:docGrid w:linePitch="360"/>
        </w:sectPr>
      </w:pPr>
    </w:p>
    <w:p w14:paraId="03E4426E" w14:textId="77777777" w:rsidR="00B55E89" w:rsidRPr="005D625A" w:rsidRDefault="00E52E4F">
      <w:pPr>
        <w:rPr>
          <w:lang w:val="en-US"/>
        </w:rPr>
      </w:pPr>
      <w:r w:rsidRPr="005D625A">
        <w:rPr>
          <w:i/>
          <w:lang w:val="en-US"/>
        </w:rPr>
        <w:t>William Shakespeare (26 April 1564 (</w:t>
      </w:r>
      <w:proofErr w:type="spellStart"/>
      <w:r w:rsidRPr="005D625A">
        <w:rPr>
          <w:i/>
          <w:lang w:val="en-US"/>
        </w:rPr>
        <w:t>baptised</w:t>
      </w:r>
      <w:proofErr w:type="spellEnd"/>
      <w:r w:rsidRPr="005D625A">
        <w:rPr>
          <w:i/>
          <w:lang w:val="en-US"/>
        </w:rPr>
        <w:t xml:space="preserve">) – 23 April 1616) was an English poet, playwright and actor, widely regarded as the greatest writer in the English language and the world's pre-eminent </w:t>
      </w:r>
      <w:proofErr w:type="spellStart"/>
      <w:r w:rsidRPr="005D625A">
        <w:rPr>
          <w:i/>
          <w:lang w:val="en-US"/>
        </w:rPr>
        <w:t>dramatist.He</w:t>
      </w:r>
      <w:proofErr w:type="spellEnd"/>
      <w:r w:rsidRPr="005D625A">
        <w:rPr>
          <w:i/>
          <w:lang w:val="en-US"/>
        </w:rPr>
        <w:t xml:space="preserve"> is often called England's national poet and th</w:t>
      </w:r>
      <w:r w:rsidRPr="005D625A">
        <w:rPr>
          <w:i/>
          <w:lang w:val="en-US"/>
        </w:rPr>
        <w:t xml:space="preserve">e "Bard of Avon". His extant works, </w:t>
      </w:r>
      <w:r w:rsidRPr="005D625A">
        <w:rPr>
          <w:i/>
          <w:lang w:val="en-US"/>
        </w:rPr>
        <w:t>including collaborations, consist of approximately 39 plays, 154 sonnets, two long narrative poems and a few other verses, some of uncertain authorship. His plays have been translated into every major living language and</w:t>
      </w:r>
      <w:r w:rsidRPr="005D625A">
        <w:rPr>
          <w:i/>
          <w:lang w:val="en-US"/>
        </w:rPr>
        <w:t xml:space="preserve"> are performed more often than those of any other playwright.</w:t>
      </w:r>
    </w:p>
    <w:p w14:paraId="66D52F34" w14:textId="77777777" w:rsidR="00B55E89" w:rsidRPr="005D625A" w:rsidRDefault="00B55E89">
      <w:pPr>
        <w:rPr>
          <w:lang w:val="en-US"/>
        </w:rPr>
        <w:sectPr w:rsidR="00B55E89" w:rsidRPr="005D625A">
          <w:type w:val="continuous"/>
          <w:pgSz w:w="11907" w:h="16839"/>
          <w:pgMar w:top="1148" w:right="1050" w:bottom="450" w:left="1050" w:header="709" w:footer="709" w:gutter="0"/>
          <w:cols w:num="2" w:space="708"/>
          <w:docGrid w:linePitch="360"/>
        </w:sectPr>
      </w:pPr>
    </w:p>
    <w:p w14:paraId="1B80D567" w14:textId="77777777" w:rsidR="00B55E89" w:rsidRPr="005D625A" w:rsidRDefault="00B55E89">
      <w:pPr>
        <w:rPr>
          <w:lang w:val="en-US"/>
        </w:rPr>
      </w:pPr>
    </w:p>
    <w:tbl>
      <w:tblPr>
        <w:tblW w:w="6640" w:type="dxa"/>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2" w:type="dxa"/>
          <w:right w:w="42" w:type="dxa"/>
        </w:tblCellMar>
        <w:tblLook w:val="0000" w:firstRow="0" w:lastRow="0" w:firstColumn="0" w:lastColumn="0" w:noHBand="0" w:noVBand="0"/>
      </w:tblPr>
      <w:tblGrid>
        <w:gridCol w:w="1660"/>
        <w:gridCol w:w="3320"/>
        <w:gridCol w:w="1660"/>
      </w:tblGrid>
      <w:tr w:rsidR="00B55E89" w14:paraId="7C03B17C" w14:textId="77777777">
        <w:trPr>
          <w:tblHeader/>
        </w:trPr>
        <w:tc>
          <w:tcPr>
            <w:tcW w:w="166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38879F65" w14:textId="77777777" w:rsidR="00B55E89" w:rsidRDefault="00E52E4F">
            <w:pPr>
              <w:pStyle w:val="CellTitle"/>
              <w:jc w:val="center"/>
            </w:pPr>
            <w:proofErr w:type="spellStart"/>
            <w:r>
              <w:t>Category</w:t>
            </w:r>
            <w:proofErr w:type="spellEnd"/>
          </w:p>
        </w:tc>
        <w:tc>
          <w:tcPr>
            <w:tcW w:w="332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45FAAA67" w14:textId="77777777" w:rsidR="00B55E89" w:rsidRDefault="00E52E4F">
            <w:pPr>
              <w:pStyle w:val="CellTitle"/>
            </w:pPr>
            <w:r>
              <w:t>Title</w:t>
            </w:r>
          </w:p>
        </w:tc>
        <w:tc>
          <w:tcPr>
            <w:tcW w:w="166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3C67FA8C" w14:textId="77777777" w:rsidR="00B55E89" w:rsidRDefault="00E52E4F">
            <w:pPr>
              <w:pStyle w:val="CellTitle"/>
              <w:jc w:val="center"/>
            </w:pPr>
            <w:r>
              <w:t>Publication date</w:t>
            </w:r>
          </w:p>
        </w:tc>
      </w:tr>
      <w:tr w:rsidR="00B55E89" w14:paraId="664764C0" w14:textId="77777777">
        <w:tc>
          <w:tcPr>
            <w:tcW w:w="1660" w:type="dxa"/>
            <w:vMerge w:val="restart"/>
            <w:tcBorders>
              <w:top w:val="single" w:sz="4" w:space="0" w:color="548AB7"/>
              <w:left w:val="single" w:sz="4" w:space="0" w:color="548AB7"/>
              <w:bottom w:val="single" w:sz="4" w:space="0" w:color="548AB7"/>
              <w:right w:val="single" w:sz="4" w:space="0" w:color="548AB7"/>
            </w:tcBorders>
            <w:vAlign w:val="center"/>
          </w:tcPr>
          <w:p w14:paraId="34BCE014"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4CED26D2" w14:textId="77777777" w:rsidR="00B55E89" w:rsidRDefault="00E52E4F">
            <w:pPr>
              <w:spacing w:before="20" w:after="20"/>
            </w:pPr>
            <w:r>
              <w:rPr>
                <w:b/>
              </w:rPr>
              <w:t>Titus Andronicus</w:t>
            </w:r>
          </w:p>
        </w:tc>
        <w:tc>
          <w:tcPr>
            <w:tcW w:w="1660" w:type="dxa"/>
            <w:tcBorders>
              <w:top w:val="single" w:sz="4" w:space="0" w:color="548AB7"/>
              <w:left w:val="single" w:sz="4" w:space="0" w:color="548AB7"/>
              <w:bottom w:val="single" w:sz="4" w:space="0" w:color="548AB7"/>
              <w:right w:val="single" w:sz="4" w:space="0" w:color="548AB7"/>
            </w:tcBorders>
            <w:vAlign w:val="center"/>
          </w:tcPr>
          <w:p w14:paraId="40F73209" w14:textId="77777777" w:rsidR="00B55E89" w:rsidRDefault="00E52E4F">
            <w:pPr>
              <w:jc w:val="center"/>
            </w:pPr>
            <w:r>
              <w:rPr>
                <w:i/>
              </w:rPr>
              <w:t>1591</w:t>
            </w:r>
          </w:p>
        </w:tc>
      </w:tr>
      <w:tr w:rsidR="00B55E89" w14:paraId="4CA36632"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5BF0FFA7"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478C84B5" w14:textId="77777777" w:rsidR="00B55E89" w:rsidRDefault="00E52E4F">
            <w:pPr>
              <w:spacing w:before="20" w:after="20"/>
            </w:pPr>
            <w:r>
              <w:rPr>
                <w:b/>
              </w:rPr>
              <w:t>Romeo and Juliet</w:t>
            </w:r>
          </w:p>
        </w:tc>
        <w:tc>
          <w:tcPr>
            <w:tcW w:w="1660" w:type="dxa"/>
            <w:tcBorders>
              <w:top w:val="single" w:sz="4" w:space="0" w:color="548AB7"/>
              <w:left w:val="single" w:sz="4" w:space="0" w:color="548AB7"/>
              <w:bottom w:val="single" w:sz="4" w:space="0" w:color="548AB7"/>
              <w:right w:val="single" w:sz="4" w:space="0" w:color="548AB7"/>
            </w:tcBorders>
            <w:vAlign w:val="center"/>
          </w:tcPr>
          <w:p w14:paraId="74CBE1D4" w14:textId="77777777" w:rsidR="00B55E89" w:rsidRDefault="00E52E4F">
            <w:pPr>
              <w:jc w:val="center"/>
            </w:pPr>
            <w:r>
              <w:rPr>
                <w:i/>
              </w:rPr>
              <w:t>1594</w:t>
            </w:r>
          </w:p>
        </w:tc>
      </w:tr>
      <w:tr w:rsidR="00B55E89" w14:paraId="7287D29D"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33946076"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5E454F9B" w14:textId="77777777" w:rsidR="00B55E89" w:rsidRDefault="00E52E4F">
            <w:pPr>
              <w:spacing w:before="20" w:after="20"/>
            </w:pPr>
            <w:r>
              <w:rPr>
                <w:b/>
              </w:rPr>
              <w:t>Julius Caesar</w:t>
            </w:r>
          </w:p>
        </w:tc>
        <w:tc>
          <w:tcPr>
            <w:tcW w:w="1660" w:type="dxa"/>
            <w:tcBorders>
              <w:top w:val="single" w:sz="4" w:space="0" w:color="548AB7"/>
              <w:left w:val="single" w:sz="4" w:space="0" w:color="548AB7"/>
              <w:bottom w:val="single" w:sz="4" w:space="0" w:color="548AB7"/>
              <w:right w:val="single" w:sz="4" w:space="0" w:color="548AB7"/>
            </w:tcBorders>
            <w:vAlign w:val="center"/>
          </w:tcPr>
          <w:p w14:paraId="240BC4C0" w14:textId="77777777" w:rsidR="00B55E89" w:rsidRDefault="00E52E4F">
            <w:pPr>
              <w:jc w:val="center"/>
            </w:pPr>
            <w:r>
              <w:rPr>
                <w:i/>
              </w:rPr>
              <w:t>1599</w:t>
            </w:r>
          </w:p>
        </w:tc>
      </w:tr>
      <w:tr w:rsidR="00B55E89" w14:paraId="45D54812"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5FA7BB35"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40C5C8EE" w14:textId="77777777" w:rsidR="00B55E89" w:rsidRDefault="00E52E4F">
            <w:pPr>
              <w:spacing w:before="20" w:after="20"/>
            </w:pPr>
            <w:r>
              <w:rPr>
                <w:b/>
              </w:rPr>
              <w:t>Hamlet</w:t>
            </w:r>
          </w:p>
        </w:tc>
        <w:tc>
          <w:tcPr>
            <w:tcW w:w="1660" w:type="dxa"/>
            <w:tcBorders>
              <w:top w:val="single" w:sz="4" w:space="0" w:color="548AB7"/>
              <w:left w:val="single" w:sz="4" w:space="0" w:color="548AB7"/>
              <w:bottom w:val="single" w:sz="4" w:space="0" w:color="548AB7"/>
              <w:right w:val="single" w:sz="4" w:space="0" w:color="548AB7"/>
            </w:tcBorders>
            <w:vAlign w:val="center"/>
          </w:tcPr>
          <w:p w14:paraId="7EBA22C8" w14:textId="77777777" w:rsidR="00B55E89" w:rsidRDefault="00E52E4F">
            <w:pPr>
              <w:jc w:val="center"/>
            </w:pPr>
            <w:r>
              <w:rPr>
                <w:i/>
              </w:rPr>
              <w:t>1600</w:t>
            </w:r>
          </w:p>
        </w:tc>
      </w:tr>
      <w:tr w:rsidR="00B55E89" w14:paraId="2A26A360"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223AA64B"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3F0A5739" w14:textId="77777777" w:rsidR="00B55E89" w:rsidRDefault="00E52E4F">
            <w:pPr>
              <w:spacing w:before="20" w:after="20"/>
            </w:pPr>
            <w:r>
              <w:rPr>
                <w:b/>
              </w:rPr>
              <w:t>Troilus and Cressida</w:t>
            </w:r>
          </w:p>
        </w:tc>
        <w:tc>
          <w:tcPr>
            <w:tcW w:w="1660" w:type="dxa"/>
            <w:tcBorders>
              <w:top w:val="single" w:sz="4" w:space="0" w:color="548AB7"/>
              <w:left w:val="single" w:sz="4" w:space="0" w:color="548AB7"/>
              <w:bottom w:val="single" w:sz="4" w:space="0" w:color="548AB7"/>
              <w:right w:val="single" w:sz="4" w:space="0" w:color="548AB7"/>
            </w:tcBorders>
            <w:vAlign w:val="center"/>
          </w:tcPr>
          <w:p w14:paraId="0AC10698" w14:textId="77777777" w:rsidR="00B55E89" w:rsidRDefault="00E52E4F">
            <w:pPr>
              <w:jc w:val="center"/>
            </w:pPr>
            <w:r>
              <w:rPr>
                <w:i/>
              </w:rPr>
              <w:t>1601</w:t>
            </w:r>
          </w:p>
        </w:tc>
      </w:tr>
      <w:tr w:rsidR="00B55E89" w14:paraId="6067EAD1"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27566F85"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3A010C65" w14:textId="77777777" w:rsidR="00B55E89" w:rsidRDefault="00E52E4F">
            <w:pPr>
              <w:spacing w:before="20" w:after="20"/>
            </w:pPr>
            <w:r>
              <w:rPr>
                <w:b/>
              </w:rPr>
              <w:t>Othello</w:t>
            </w:r>
          </w:p>
        </w:tc>
        <w:tc>
          <w:tcPr>
            <w:tcW w:w="1660" w:type="dxa"/>
            <w:tcBorders>
              <w:top w:val="single" w:sz="4" w:space="0" w:color="548AB7"/>
              <w:left w:val="single" w:sz="4" w:space="0" w:color="548AB7"/>
              <w:bottom w:val="single" w:sz="4" w:space="0" w:color="548AB7"/>
              <w:right w:val="single" w:sz="4" w:space="0" w:color="548AB7"/>
            </w:tcBorders>
            <w:vAlign w:val="center"/>
          </w:tcPr>
          <w:p w14:paraId="554558AE" w14:textId="77777777" w:rsidR="00B55E89" w:rsidRDefault="00E52E4F">
            <w:pPr>
              <w:jc w:val="center"/>
            </w:pPr>
            <w:r>
              <w:rPr>
                <w:i/>
              </w:rPr>
              <w:t>1604</w:t>
            </w:r>
          </w:p>
        </w:tc>
      </w:tr>
      <w:tr w:rsidR="00B55E89" w14:paraId="00CF50BA"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0DA84B71" w14:textId="77777777" w:rsidR="00B55E89" w:rsidRDefault="00E52E4F">
            <w:pPr>
              <w:jc w:val="center"/>
            </w:pPr>
            <w:r>
              <w:lastRenderedPageBreak/>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0C62D6AA" w14:textId="77777777" w:rsidR="00B55E89" w:rsidRDefault="00E52E4F">
            <w:pPr>
              <w:spacing w:before="20" w:after="20"/>
            </w:pPr>
            <w:r>
              <w:rPr>
                <w:b/>
              </w:rPr>
              <w:t>King Lear</w:t>
            </w:r>
          </w:p>
        </w:tc>
        <w:tc>
          <w:tcPr>
            <w:tcW w:w="1660" w:type="dxa"/>
            <w:tcBorders>
              <w:top w:val="single" w:sz="4" w:space="0" w:color="548AB7"/>
              <w:left w:val="single" w:sz="4" w:space="0" w:color="548AB7"/>
              <w:bottom w:val="single" w:sz="4" w:space="0" w:color="548AB7"/>
              <w:right w:val="single" w:sz="4" w:space="0" w:color="548AB7"/>
            </w:tcBorders>
            <w:vAlign w:val="center"/>
          </w:tcPr>
          <w:p w14:paraId="46D1FC78" w14:textId="77777777" w:rsidR="00B55E89" w:rsidRDefault="00E52E4F">
            <w:pPr>
              <w:jc w:val="center"/>
            </w:pPr>
            <w:r>
              <w:rPr>
                <w:i/>
              </w:rPr>
              <w:t>1605</w:t>
            </w:r>
          </w:p>
        </w:tc>
      </w:tr>
      <w:tr w:rsidR="00B55E89" w14:paraId="42D42438"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2C58ADD6"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6111C268" w14:textId="77777777" w:rsidR="00B55E89" w:rsidRDefault="00E52E4F">
            <w:pPr>
              <w:spacing w:before="20" w:after="20"/>
            </w:pPr>
            <w:r>
              <w:rPr>
                <w:b/>
              </w:rPr>
              <w:t>Macbeth</w:t>
            </w:r>
          </w:p>
        </w:tc>
        <w:tc>
          <w:tcPr>
            <w:tcW w:w="1660" w:type="dxa"/>
            <w:tcBorders>
              <w:top w:val="single" w:sz="4" w:space="0" w:color="548AB7"/>
              <w:left w:val="single" w:sz="4" w:space="0" w:color="548AB7"/>
              <w:bottom w:val="single" w:sz="4" w:space="0" w:color="548AB7"/>
              <w:right w:val="single" w:sz="4" w:space="0" w:color="548AB7"/>
            </w:tcBorders>
            <w:vAlign w:val="center"/>
          </w:tcPr>
          <w:p w14:paraId="015C090F" w14:textId="77777777" w:rsidR="00B55E89" w:rsidRDefault="00E52E4F">
            <w:pPr>
              <w:jc w:val="center"/>
            </w:pPr>
            <w:r>
              <w:rPr>
                <w:i/>
              </w:rPr>
              <w:t>1605</w:t>
            </w:r>
          </w:p>
        </w:tc>
      </w:tr>
      <w:tr w:rsidR="00B55E89" w14:paraId="570E5969"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5F7E52C8"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0C3AB12E" w14:textId="77777777" w:rsidR="00B55E89" w:rsidRDefault="00E52E4F">
            <w:pPr>
              <w:spacing w:before="20" w:after="20"/>
            </w:pPr>
            <w:r>
              <w:rPr>
                <w:b/>
              </w:rPr>
              <w:t>Timon of Athens</w:t>
            </w:r>
          </w:p>
        </w:tc>
        <w:tc>
          <w:tcPr>
            <w:tcW w:w="1660" w:type="dxa"/>
            <w:tcBorders>
              <w:top w:val="single" w:sz="4" w:space="0" w:color="548AB7"/>
              <w:left w:val="single" w:sz="4" w:space="0" w:color="548AB7"/>
              <w:bottom w:val="single" w:sz="4" w:space="0" w:color="548AB7"/>
              <w:right w:val="single" w:sz="4" w:space="0" w:color="548AB7"/>
            </w:tcBorders>
            <w:vAlign w:val="center"/>
          </w:tcPr>
          <w:p w14:paraId="42ABE21D" w14:textId="77777777" w:rsidR="00B55E89" w:rsidRDefault="00E52E4F">
            <w:pPr>
              <w:jc w:val="center"/>
            </w:pPr>
            <w:r>
              <w:rPr>
                <w:i/>
              </w:rPr>
              <w:t>1605</w:t>
            </w:r>
          </w:p>
        </w:tc>
      </w:tr>
      <w:tr w:rsidR="00B55E89" w14:paraId="310DAB48"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5C88FA0B"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0DED5D3A" w14:textId="77777777" w:rsidR="00B55E89" w:rsidRDefault="00E52E4F">
            <w:pPr>
              <w:spacing w:before="20" w:after="20"/>
            </w:pPr>
            <w:r>
              <w:rPr>
                <w:b/>
              </w:rPr>
              <w:t>Antony and Cleopatra</w:t>
            </w:r>
          </w:p>
        </w:tc>
        <w:tc>
          <w:tcPr>
            <w:tcW w:w="1660" w:type="dxa"/>
            <w:tcBorders>
              <w:top w:val="single" w:sz="4" w:space="0" w:color="548AB7"/>
              <w:left w:val="single" w:sz="4" w:space="0" w:color="548AB7"/>
              <w:bottom w:val="single" w:sz="4" w:space="0" w:color="548AB7"/>
              <w:right w:val="single" w:sz="4" w:space="0" w:color="548AB7"/>
            </w:tcBorders>
            <w:vAlign w:val="center"/>
          </w:tcPr>
          <w:p w14:paraId="661E3CC1" w14:textId="77777777" w:rsidR="00B55E89" w:rsidRDefault="00E52E4F">
            <w:pPr>
              <w:jc w:val="center"/>
            </w:pPr>
            <w:r>
              <w:rPr>
                <w:i/>
              </w:rPr>
              <w:t>1606</w:t>
            </w:r>
          </w:p>
        </w:tc>
      </w:tr>
      <w:tr w:rsidR="00B55E89" w14:paraId="7B00DD7D"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7470A399"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20411880" w14:textId="77777777" w:rsidR="00B55E89" w:rsidRDefault="00E52E4F">
            <w:pPr>
              <w:spacing w:before="20" w:after="20"/>
            </w:pPr>
            <w:r>
              <w:rPr>
                <w:b/>
              </w:rPr>
              <w:t>Coriolanus</w:t>
            </w:r>
            <w:r>
              <w:rPr>
                <w:b/>
              </w:rPr>
              <w:tab/>
            </w:r>
          </w:p>
        </w:tc>
        <w:tc>
          <w:tcPr>
            <w:tcW w:w="1660" w:type="dxa"/>
            <w:tcBorders>
              <w:top w:val="single" w:sz="4" w:space="0" w:color="548AB7"/>
              <w:left w:val="single" w:sz="4" w:space="0" w:color="548AB7"/>
              <w:bottom w:val="single" w:sz="4" w:space="0" w:color="548AB7"/>
              <w:right w:val="single" w:sz="4" w:space="0" w:color="548AB7"/>
            </w:tcBorders>
            <w:vAlign w:val="center"/>
          </w:tcPr>
          <w:p w14:paraId="7C5599F9" w14:textId="77777777" w:rsidR="00B55E89" w:rsidRDefault="00E52E4F">
            <w:pPr>
              <w:jc w:val="center"/>
            </w:pPr>
            <w:r>
              <w:rPr>
                <w:i/>
              </w:rPr>
              <w:t>1607</w:t>
            </w:r>
          </w:p>
        </w:tc>
      </w:tr>
      <w:tr w:rsidR="00B55E89" w14:paraId="6C7D039D"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6B3E044F" w14:textId="77777777" w:rsidR="00B55E89" w:rsidRDefault="00E52E4F">
            <w:pPr>
              <w:jc w:val="center"/>
            </w:pPr>
            <w:r>
              <w:t>Play</w:t>
            </w:r>
          </w:p>
        </w:tc>
        <w:tc>
          <w:tcPr>
            <w:tcW w:w="3320" w:type="dxa"/>
            <w:tcBorders>
              <w:top w:val="single" w:sz="4" w:space="0" w:color="548AB7"/>
              <w:left w:val="single" w:sz="4" w:space="0" w:color="548AB7"/>
              <w:bottom w:val="single" w:sz="4" w:space="0" w:color="548AB7"/>
              <w:right w:val="single" w:sz="4" w:space="0" w:color="548AB7"/>
            </w:tcBorders>
            <w:vAlign w:val="center"/>
          </w:tcPr>
          <w:p w14:paraId="45384D4D" w14:textId="77777777" w:rsidR="00B55E89" w:rsidRDefault="00E52E4F">
            <w:pPr>
              <w:spacing w:before="20" w:after="20"/>
            </w:pPr>
            <w:r>
              <w:rPr>
                <w:b/>
              </w:rPr>
              <w:t>The Tempest</w:t>
            </w:r>
          </w:p>
        </w:tc>
        <w:tc>
          <w:tcPr>
            <w:tcW w:w="1660" w:type="dxa"/>
            <w:tcBorders>
              <w:top w:val="single" w:sz="4" w:space="0" w:color="548AB7"/>
              <w:left w:val="single" w:sz="4" w:space="0" w:color="548AB7"/>
              <w:bottom w:val="single" w:sz="4" w:space="0" w:color="548AB7"/>
              <w:right w:val="single" w:sz="4" w:space="0" w:color="548AB7"/>
            </w:tcBorders>
            <w:vAlign w:val="center"/>
          </w:tcPr>
          <w:p w14:paraId="1BFA4D87" w14:textId="77777777" w:rsidR="00B55E89" w:rsidRDefault="00E52E4F">
            <w:pPr>
              <w:jc w:val="center"/>
            </w:pPr>
            <w:r>
              <w:rPr>
                <w:i/>
              </w:rPr>
              <w:t>1610</w:t>
            </w:r>
          </w:p>
        </w:tc>
      </w:tr>
    </w:tbl>
    <w:p w14:paraId="13009A7E" w14:textId="77777777" w:rsidR="00B55E89" w:rsidRDefault="00B55E89"/>
    <w:p w14:paraId="1933A260" w14:textId="77777777" w:rsidR="00B55E89" w:rsidRDefault="00E52E4F">
      <w:pPr>
        <w:pStyle w:val="Heading1"/>
      </w:pPr>
      <w:bookmarkStart w:id="2" w:name="_Toc935697070"/>
      <w:r>
        <w:t>Dan Simmons</w:t>
      </w:r>
      <w:r>
        <w:rPr>
          <w:noProof/>
        </w:rPr>
        <w:drawing>
          <wp:anchor distT="0" distB="0" distL="0" distR="0" simplePos="0" relativeHeight="251658240" behindDoc="1" locked="0" layoutInCell="1" allowOverlap="0" wp14:anchorId="68010834" wp14:editId="0AA4A084">
            <wp:simplePos x="0" y="0"/>
            <wp:positionH relativeFrom="margin">
              <wp:align>right</wp:align>
            </wp:positionH>
            <wp:positionV relativeFrom="line">
              <wp:align>center</wp:align>
            </wp:positionV>
            <wp:extent cx="714375" cy="1000125"/>
            <wp:effectExtent l="0" t="0" r="0" b="0"/>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375" cy="1000125"/>
                    </a:xfrm>
                    <a:prstGeom prst="rect">
                      <a:avLst/>
                    </a:prstGeom>
                  </pic:spPr>
                </pic:pic>
              </a:graphicData>
            </a:graphic>
          </wp:anchor>
        </w:drawing>
      </w:r>
      <w:bookmarkEnd w:id="2"/>
    </w:p>
    <w:p w14:paraId="6CE9051A" w14:textId="77777777" w:rsidR="00B55E89" w:rsidRDefault="00E52E4F">
      <w:r>
        <w:br/>
      </w:r>
      <w:r>
        <w:rPr>
          <w:b/>
          <w:color w:val="7A5BFF"/>
          <w:u w:val="single"/>
        </w:rPr>
        <w:t>Biography</w:t>
      </w:r>
      <w:r>
        <w:br/>
      </w:r>
    </w:p>
    <w:p w14:paraId="4275BA8B" w14:textId="77777777" w:rsidR="00B55E89" w:rsidRDefault="00B55E89">
      <w:pPr>
        <w:sectPr w:rsidR="00B55E89">
          <w:type w:val="continuous"/>
          <w:pgSz w:w="11907" w:h="16839"/>
          <w:pgMar w:top="1148" w:right="1050" w:bottom="450" w:left="1050" w:header="709" w:footer="709" w:gutter="0"/>
          <w:cols w:space="708"/>
          <w:docGrid w:linePitch="360"/>
        </w:sectPr>
      </w:pPr>
    </w:p>
    <w:p w14:paraId="39824954" w14:textId="77777777" w:rsidR="00B55E89" w:rsidRPr="005D625A" w:rsidRDefault="00E52E4F">
      <w:pPr>
        <w:rPr>
          <w:lang w:val="en-US"/>
        </w:rPr>
      </w:pPr>
      <w:r w:rsidRPr="005D625A">
        <w:rPr>
          <w:i/>
          <w:lang w:val="en-US"/>
        </w:rPr>
        <w:t xml:space="preserve">Dan Simmons (born April 4, 1948) is an American science fiction and horror writer. He is the author of the Hyperion Cantos and the Ilium/Olympos cycles, among other works which span the science fiction, horror, and fantasy genres, sometimes </w:t>
      </w:r>
      <w:r w:rsidRPr="005D625A">
        <w:rPr>
          <w:i/>
          <w:lang w:val="en-US"/>
        </w:rPr>
        <w:t>within a single</w:t>
      </w:r>
      <w:r w:rsidRPr="005D625A">
        <w:rPr>
          <w:i/>
          <w:lang w:val="en-US"/>
        </w:rPr>
        <w:t xml:space="preserve"> novel. A typical example of Simmons' intermingling of genres is Song of Kali (1985), winner of World Fantasy Award. He also writes mysteries and thrillers, some of which feature the continuing character Joe Kurtz.</w:t>
      </w:r>
    </w:p>
    <w:p w14:paraId="5643E565" w14:textId="77777777" w:rsidR="00B55E89" w:rsidRPr="005D625A" w:rsidRDefault="00B55E89">
      <w:pPr>
        <w:rPr>
          <w:lang w:val="en-US"/>
        </w:rPr>
        <w:sectPr w:rsidR="00B55E89" w:rsidRPr="005D625A">
          <w:type w:val="continuous"/>
          <w:pgSz w:w="11907" w:h="16839"/>
          <w:pgMar w:top="1148" w:right="1050" w:bottom="450" w:left="1050" w:header="709" w:footer="709" w:gutter="0"/>
          <w:cols w:num="2" w:space="708"/>
          <w:docGrid w:linePitch="360"/>
        </w:sectPr>
      </w:pPr>
    </w:p>
    <w:p w14:paraId="05C43148" w14:textId="77777777" w:rsidR="00B55E89" w:rsidRPr="005D625A" w:rsidRDefault="00B55E89">
      <w:pPr>
        <w:rPr>
          <w:lang w:val="en-US"/>
        </w:rPr>
      </w:pPr>
    </w:p>
    <w:tbl>
      <w:tblPr>
        <w:tblW w:w="6640" w:type="dxa"/>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2" w:type="dxa"/>
          <w:right w:w="42" w:type="dxa"/>
        </w:tblCellMar>
        <w:tblLook w:val="0000" w:firstRow="0" w:lastRow="0" w:firstColumn="0" w:lastColumn="0" w:noHBand="0" w:noVBand="0"/>
      </w:tblPr>
      <w:tblGrid>
        <w:gridCol w:w="1660"/>
        <w:gridCol w:w="3320"/>
        <w:gridCol w:w="1660"/>
      </w:tblGrid>
      <w:tr w:rsidR="00B55E89" w14:paraId="4439432E" w14:textId="77777777">
        <w:trPr>
          <w:tblHeader/>
        </w:trPr>
        <w:tc>
          <w:tcPr>
            <w:tcW w:w="166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52A3459C" w14:textId="77777777" w:rsidR="00B55E89" w:rsidRDefault="00E52E4F">
            <w:pPr>
              <w:pStyle w:val="CellTitle"/>
              <w:jc w:val="center"/>
            </w:pPr>
            <w:r>
              <w:t>Category</w:t>
            </w:r>
          </w:p>
        </w:tc>
        <w:tc>
          <w:tcPr>
            <w:tcW w:w="332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5CB26330" w14:textId="77777777" w:rsidR="00B55E89" w:rsidRDefault="00E52E4F">
            <w:pPr>
              <w:pStyle w:val="CellTitle"/>
            </w:pPr>
            <w:r>
              <w:t>Title</w:t>
            </w:r>
          </w:p>
        </w:tc>
        <w:tc>
          <w:tcPr>
            <w:tcW w:w="166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42940965" w14:textId="77777777" w:rsidR="00B55E89" w:rsidRDefault="00E52E4F">
            <w:pPr>
              <w:pStyle w:val="CellTitle"/>
              <w:jc w:val="center"/>
            </w:pPr>
            <w:r>
              <w:t>Publication date</w:t>
            </w:r>
          </w:p>
        </w:tc>
      </w:tr>
      <w:tr w:rsidR="00B55E89" w14:paraId="234308D9" w14:textId="77777777">
        <w:tc>
          <w:tcPr>
            <w:tcW w:w="1660" w:type="dxa"/>
            <w:vMerge w:val="restart"/>
            <w:tcBorders>
              <w:top w:val="single" w:sz="4" w:space="0" w:color="548AB7"/>
              <w:left w:val="single" w:sz="4" w:space="0" w:color="548AB7"/>
              <w:bottom w:val="single" w:sz="4" w:space="0" w:color="548AB7"/>
              <w:right w:val="single" w:sz="4" w:space="0" w:color="548AB7"/>
            </w:tcBorders>
            <w:vAlign w:val="center"/>
          </w:tcPr>
          <w:p w14:paraId="63D30D3B" w14:textId="77777777" w:rsidR="00B55E89" w:rsidRDefault="00E52E4F">
            <w:pPr>
              <w:jc w:val="center"/>
            </w:pPr>
            <w:r>
              <w:t>ScienceFiction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32AF8240" w14:textId="77777777" w:rsidR="00B55E89" w:rsidRDefault="00E52E4F">
            <w:pPr>
              <w:spacing w:before="20" w:after="20"/>
            </w:pPr>
            <w:r>
              <w:rPr>
                <w:b/>
              </w:rPr>
              <w:t>Endymion</w:t>
            </w:r>
          </w:p>
        </w:tc>
        <w:tc>
          <w:tcPr>
            <w:tcW w:w="1660" w:type="dxa"/>
            <w:tcBorders>
              <w:top w:val="single" w:sz="4" w:space="0" w:color="548AB7"/>
              <w:left w:val="single" w:sz="4" w:space="0" w:color="548AB7"/>
              <w:bottom w:val="single" w:sz="4" w:space="0" w:color="548AB7"/>
              <w:right w:val="single" w:sz="4" w:space="0" w:color="548AB7"/>
            </w:tcBorders>
            <w:vAlign w:val="center"/>
          </w:tcPr>
          <w:p w14:paraId="1224A7B8" w14:textId="77777777" w:rsidR="00B55E89" w:rsidRDefault="00E52E4F">
            <w:pPr>
              <w:jc w:val="center"/>
            </w:pPr>
            <w:r>
              <w:rPr>
                <w:i/>
              </w:rPr>
              <w:t>1996</w:t>
            </w:r>
          </w:p>
        </w:tc>
      </w:tr>
      <w:tr w:rsidR="00B55E89" w14:paraId="7D9B7A81"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5DB73FDA" w14:textId="77777777" w:rsidR="00B55E89" w:rsidRDefault="00E52E4F">
            <w:pPr>
              <w:jc w:val="center"/>
            </w:pPr>
            <w:r>
              <w:t>ScienceFiction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5A1971EC" w14:textId="77777777" w:rsidR="00B55E89" w:rsidRDefault="00E52E4F">
            <w:pPr>
              <w:spacing w:before="20" w:after="20"/>
            </w:pPr>
            <w:r>
              <w:rPr>
                <w:b/>
              </w:rPr>
              <w:t>Hyperion</w:t>
            </w:r>
          </w:p>
        </w:tc>
        <w:tc>
          <w:tcPr>
            <w:tcW w:w="1660" w:type="dxa"/>
            <w:tcBorders>
              <w:top w:val="single" w:sz="4" w:space="0" w:color="548AB7"/>
              <w:left w:val="single" w:sz="4" w:space="0" w:color="548AB7"/>
              <w:bottom w:val="single" w:sz="4" w:space="0" w:color="548AB7"/>
              <w:right w:val="single" w:sz="4" w:space="0" w:color="548AB7"/>
            </w:tcBorders>
            <w:vAlign w:val="center"/>
          </w:tcPr>
          <w:p w14:paraId="1D3461DF" w14:textId="77777777" w:rsidR="00B55E89" w:rsidRDefault="00E52E4F">
            <w:pPr>
              <w:jc w:val="center"/>
            </w:pPr>
            <w:r>
              <w:rPr>
                <w:i/>
              </w:rPr>
              <w:t>1989</w:t>
            </w:r>
          </w:p>
        </w:tc>
      </w:tr>
      <w:tr w:rsidR="00B55E89" w14:paraId="4C359583"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50B7A68A" w14:textId="77777777" w:rsidR="00B55E89" w:rsidRDefault="00E52E4F">
            <w:pPr>
              <w:jc w:val="center"/>
            </w:pPr>
            <w:r>
              <w:t>ScienceFiction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307CE9C1" w14:textId="77777777" w:rsidR="00B55E89" w:rsidRDefault="00E52E4F">
            <w:pPr>
              <w:spacing w:before="20" w:after="20"/>
            </w:pPr>
            <w:r>
              <w:rPr>
                <w:b/>
              </w:rPr>
              <w:t>The Fall of Hyperion</w:t>
            </w:r>
          </w:p>
        </w:tc>
        <w:tc>
          <w:tcPr>
            <w:tcW w:w="1660" w:type="dxa"/>
            <w:tcBorders>
              <w:top w:val="single" w:sz="4" w:space="0" w:color="548AB7"/>
              <w:left w:val="single" w:sz="4" w:space="0" w:color="548AB7"/>
              <w:bottom w:val="single" w:sz="4" w:space="0" w:color="548AB7"/>
              <w:right w:val="single" w:sz="4" w:space="0" w:color="548AB7"/>
            </w:tcBorders>
            <w:vAlign w:val="center"/>
          </w:tcPr>
          <w:p w14:paraId="432060FD" w14:textId="77777777" w:rsidR="00B55E89" w:rsidRDefault="00E52E4F">
            <w:pPr>
              <w:jc w:val="center"/>
            </w:pPr>
            <w:r>
              <w:rPr>
                <w:i/>
              </w:rPr>
              <w:t>1990</w:t>
            </w:r>
          </w:p>
        </w:tc>
      </w:tr>
      <w:tr w:rsidR="00B55E89" w14:paraId="59A16656"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3EB5A6FF" w14:textId="77777777" w:rsidR="00B55E89" w:rsidRDefault="00E52E4F">
            <w:pPr>
              <w:jc w:val="center"/>
            </w:pPr>
            <w:r>
              <w:t>ScienceFiction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59D44766" w14:textId="77777777" w:rsidR="00B55E89" w:rsidRDefault="00E52E4F">
            <w:pPr>
              <w:spacing w:before="20" w:after="20"/>
            </w:pPr>
            <w:r>
              <w:rPr>
                <w:b/>
              </w:rPr>
              <w:t>The Rise of Endymion</w:t>
            </w:r>
          </w:p>
        </w:tc>
        <w:tc>
          <w:tcPr>
            <w:tcW w:w="1660" w:type="dxa"/>
            <w:tcBorders>
              <w:top w:val="single" w:sz="4" w:space="0" w:color="548AB7"/>
              <w:left w:val="single" w:sz="4" w:space="0" w:color="548AB7"/>
              <w:bottom w:val="single" w:sz="4" w:space="0" w:color="548AB7"/>
              <w:right w:val="single" w:sz="4" w:space="0" w:color="548AB7"/>
            </w:tcBorders>
            <w:vAlign w:val="center"/>
          </w:tcPr>
          <w:p w14:paraId="3FC3E7D3" w14:textId="77777777" w:rsidR="00B55E89" w:rsidRDefault="00E52E4F">
            <w:pPr>
              <w:jc w:val="center"/>
            </w:pPr>
            <w:r>
              <w:rPr>
                <w:i/>
              </w:rPr>
              <w:t>1997</w:t>
            </w:r>
          </w:p>
        </w:tc>
      </w:tr>
    </w:tbl>
    <w:p w14:paraId="1FDFE588" w14:textId="77777777" w:rsidR="00B55E89" w:rsidRDefault="00B55E89"/>
    <w:p w14:paraId="6B7568A5" w14:textId="77777777" w:rsidR="00B55E89" w:rsidRDefault="00E52E4F">
      <w:pPr>
        <w:pStyle w:val="Heading1"/>
      </w:pPr>
      <w:bookmarkStart w:id="3" w:name="_Toc758583103"/>
      <w:r>
        <w:t>Ken Follet</w:t>
      </w:r>
      <w:r>
        <w:rPr>
          <w:noProof/>
        </w:rPr>
        <w:drawing>
          <wp:anchor distT="0" distB="0" distL="0" distR="0" simplePos="0" relativeHeight="251659264" behindDoc="1" locked="0" layoutInCell="1" allowOverlap="0" wp14:anchorId="68AE9176" wp14:editId="0C0F4DD6">
            <wp:simplePos x="0" y="0"/>
            <wp:positionH relativeFrom="margin">
              <wp:align>right</wp:align>
            </wp:positionH>
            <wp:positionV relativeFrom="line">
              <wp:align>center</wp:align>
            </wp:positionV>
            <wp:extent cx="714375" cy="1000125"/>
            <wp:effectExtent l="0" t="0" r="0" b="0"/>
            <wp:wrapSquare wrapText="bothSides"/>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375" cy="1000125"/>
                    </a:xfrm>
                    <a:prstGeom prst="rect">
                      <a:avLst/>
                    </a:prstGeom>
                  </pic:spPr>
                </pic:pic>
              </a:graphicData>
            </a:graphic>
          </wp:anchor>
        </w:drawing>
      </w:r>
      <w:bookmarkEnd w:id="3"/>
    </w:p>
    <w:p w14:paraId="123C84C5" w14:textId="77777777" w:rsidR="00B55E89" w:rsidRDefault="00E52E4F">
      <w:r>
        <w:br/>
      </w:r>
      <w:r>
        <w:rPr>
          <w:b/>
          <w:color w:val="7A5BFF"/>
          <w:u w:val="single"/>
        </w:rPr>
        <w:t>Biography</w:t>
      </w:r>
      <w:r>
        <w:br/>
      </w:r>
    </w:p>
    <w:p w14:paraId="36BE32BD" w14:textId="77777777" w:rsidR="00B55E89" w:rsidRDefault="00B55E89">
      <w:pPr>
        <w:sectPr w:rsidR="00B55E89">
          <w:type w:val="continuous"/>
          <w:pgSz w:w="11907" w:h="16839"/>
          <w:pgMar w:top="1148" w:right="1050" w:bottom="450" w:left="1050" w:header="709" w:footer="709" w:gutter="0"/>
          <w:cols w:space="708"/>
          <w:docGrid w:linePitch="360"/>
        </w:sectPr>
      </w:pPr>
    </w:p>
    <w:p w14:paraId="39AD46D7" w14:textId="77777777" w:rsidR="00B55E89" w:rsidRPr="005D625A" w:rsidRDefault="00E52E4F">
      <w:pPr>
        <w:rPr>
          <w:lang w:val="en-US"/>
        </w:rPr>
      </w:pPr>
      <w:r w:rsidRPr="005D625A">
        <w:rPr>
          <w:i/>
          <w:lang w:val="en-US"/>
        </w:rPr>
        <w:t xml:space="preserve">Kenneth Martin "Ken" Follett (born 5 June 1949) is a Welsh author of thrillers and historical novels who has sold more than 150 million copies of his works. Many of his books have reached number 1 on the New York Times Best Seller list, including </w:t>
      </w:r>
      <w:r w:rsidRPr="005D625A">
        <w:rPr>
          <w:i/>
          <w:lang w:val="en-US"/>
        </w:rPr>
        <w:t>Edge of E</w:t>
      </w:r>
      <w:r w:rsidRPr="005D625A">
        <w:rPr>
          <w:i/>
          <w:lang w:val="en-US"/>
        </w:rPr>
        <w:t>ternity, Fall of Giants, A Dangerous Fortune, The Key to Rebecca, Lie Down with Lions, Triple, Winter of the World, and World Without End.</w:t>
      </w:r>
    </w:p>
    <w:p w14:paraId="47837933" w14:textId="77777777" w:rsidR="00B55E89" w:rsidRPr="005D625A" w:rsidRDefault="00B55E89">
      <w:pPr>
        <w:rPr>
          <w:lang w:val="en-US"/>
        </w:rPr>
        <w:sectPr w:rsidR="00B55E89" w:rsidRPr="005D625A">
          <w:type w:val="continuous"/>
          <w:pgSz w:w="11907" w:h="16839"/>
          <w:pgMar w:top="1148" w:right="1050" w:bottom="450" w:left="1050" w:header="709" w:footer="709" w:gutter="0"/>
          <w:cols w:num="2" w:space="708"/>
          <w:docGrid w:linePitch="360"/>
        </w:sectPr>
      </w:pPr>
    </w:p>
    <w:p w14:paraId="19CD843A" w14:textId="77777777" w:rsidR="00B55E89" w:rsidRPr="005D625A" w:rsidRDefault="00B55E89">
      <w:pPr>
        <w:rPr>
          <w:lang w:val="en-US"/>
        </w:rPr>
      </w:pPr>
    </w:p>
    <w:tbl>
      <w:tblPr>
        <w:tblW w:w="6640" w:type="dxa"/>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2" w:type="dxa"/>
          <w:right w:w="42" w:type="dxa"/>
        </w:tblCellMar>
        <w:tblLook w:val="0000" w:firstRow="0" w:lastRow="0" w:firstColumn="0" w:lastColumn="0" w:noHBand="0" w:noVBand="0"/>
      </w:tblPr>
      <w:tblGrid>
        <w:gridCol w:w="1660"/>
        <w:gridCol w:w="3320"/>
        <w:gridCol w:w="1660"/>
      </w:tblGrid>
      <w:tr w:rsidR="00B55E89" w14:paraId="189D5A35" w14:textId="77777777">
        <w:trPr>
          <w:tblHeader/>
        </w:trPr>
        <w:tc>
          <w:tcPr>
            <w:tcW w:w="166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7C5671B8" w14:textId="77777777" w:rsidR="00B55E89" w:rsidRDefault="00E52E4F">
            <w:pPr>
              <w:pStyle w:val="CellTitle"/>
              <w:jc w:val="center"/>
            </w:pPr>
            <w:r>
              <w:lastRenderedPageBreak/>
              <w:t>Category</w:t>
            </w:r>
          </w:p>
        </w:tc>
        <w:tc>
          <w:tcPr>
            <w:tcW w:w="332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1B559915" w14:textId="77777777" w:rsidR="00B55E89" w:rsidRDefault="00E52E4F">
            <w:pPr>
              <w:pStyle w:val="CellTitle"/>
            </w:pPr>
            <w:r>
              <w:t>Title</w:t>
            </w:r>
          </w:p>
        </w:tc>
        <w:tc>
          <w:tcPr>
            <w:tcW w:w="1660" w:type="dxa"/>
            <w:tcBorders>
              <w:top w:val="single" w:sz="4" w:space="0" w:color="548AB7"/>
              <w:left w:val="single" w:sz="4" w:space="0" w:color="548AB7"/>
              <w:bottom w:val="single" w:sz="4" w:space="0" w:color="548AB7"/>
              <w:right w:val="single" w:sz="4" w:space="0" w:color="548AB7"/>
            </w:tcBorders>
            <w:shd w:val="solid" w:color="548AB7" w:fill="auto"/>
            <w:vAlign w:val="center"/>
          </w:tcPr>
          <w:p w14:paraId="3DDE6A35" w14:textId="77777777" w:rsidR="00B55E89" w:rsidRDefault="00E52E4F">
            <w:pPr>
              <w:pStyle w:val="CellTitle"/>
              <w:jc w:val="center"/>
            </w:pPr>
            <w:r>
              <w:t>Publication date</w:t>
            </w:r>
          </w:p>
        </w:tc>
      </w:tr>
      <w:tr w:rsidR="00B55E89" w14:paraId="79B820DD" w14:textId="77777777">
        <w:tc>
          <w:tcPr>
            <w:tcW w:w="1660" w:type="dxa"/>
            <w:vMerge w:val="restart"/>
            <w:tcBorders>
              <w:top w:val="single" w:sz="4" w:space="0" w:color="548AB7"/>
              <w:left w:val="single" w:sz="4" w:space="0" w:color="548AB7"/>
              <w:bottom w:val="single" w:sz="4" w:space="0" w:color="548AB7"/>
              <w:right w:val="single" w:sz="4" w:space="0" w:color="548AB7"/>
            </w:tcBorders>
            <w:vAlign w:val="center"/>
          </w:tcPr>
          <w:p w14:paraId="679A6CC2" w14:textId="77777777" w:rsidR="00B55E89" w:rsidRDefault="00E52E4F">
            <w:pPr>
              <w:jc w:val="center"/>
            </w:pPr>
            <w:r>
              <w:t>HistoricalFiction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2A4B2F96" w14:textId="77777777" w:rsidR="00B55E89" w:rsidRDefault="00E52E4F">
            <w:pPr>
              <w:spacing w:before="20" w:after="20"/>
            </w:pPr>
            <w:r>
              <w:rPr>
                <w:b/>
              </w:rPr>
              <w:t>A Column of Fire</w:t>
            </w:r>
          </w:p>
        </w:tc>
        <w:tc>
          <w:tcPr>
            <w:tcW w:w="1660" w:type="dxa"/>
            <w:tcBorders>
              <w:top w:val="single" w:sz="4" w:space="0" w:color="548AB7"/>
              <w:left w:val="single" w:sz="4" w:space="0" w:color="548AB7"/>
              <w:bottom w:val="single" w:sz="4" w:space="0" w:color="548AB7"/>
              <w:right w:val="single" w:sz="4" w:space="0" w:color="548AB7"/>
            </w:tcBorders>
            <w:vAlign w:val="center"/>
          </w:tcPr>
          <w:p w14:paraId="216D508E" w14:textId="77777777" w:rsidR="00B55E89" w:rsidRDefault="00E52E4F">
            <w:pPr>
              <w:jc w:val="center"/>
            </w:pPr>
            <w:r>
              <w:rPr>
                <w:i/>
              </w:rPr>
              <w:t>2017</w:t>
            </w:r>
          </w:p>
        </w:tc>
      </w:tr>
      <w:tr w:rsidR="00B55E89" w14:paraId="6D240107"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27D1B0DA" w14:textId="77777777" w:rsidR="00B55E89" w:rsidRDefault="00E52E4F">
            <w:pPr>
              <w:jc w:val="center"/>
            </w:pPr>
            <w:r>
              <w:t>HistoricalFiction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327A6AB2" w14:textId="77777777" w:rsidR="00B55E89" w:rsidRDefault="00E52E4F">
            <w:pPr>
              <w:spacing w:before="20" w:after="20"/>
            </w:pPr>
            <w:r>
              <w:rPr>
                <w:b/>
              </w:rPr>
              <w:t>Edge of Eternity</w:t>
            </w:r>
          </w:p>
        </w:tc>
        <w:tc>
          <w:tcPr>
            <w:tcW w:w="1660" w:type="dxa"/>
            <w:tcBorders>
              <w:top w:val="single" w:sz="4" w:space="0" w:color="548AB7"/>
              <w:left w:val="single" w:sz="4" w:space="0" w:color="548AB7"/>
              <w:bottom w:val="single" w:sz="4" w:space="0" w:color="548AB7"/>
              <w:right w:val="single" w:sz="4" w:space="0" w:color="548AB7"/>
            </w:tcBorders>
            <w:vAlign w:val="center"/>
          </w:tcPr>
          <w:p w14:paraId="1D5BFDCA" w14:textId="77777777" w:rsidR="00B55E89" w:rsidRDefault="00E52E4F">
            <w:pPr>
              <w:jc w:val="center"/>
            </w:pPr>
            <w:r>
              <w:rPr>
                <w:i/>
              </w:rPr>
              <w:t>2014</w:t>
            </w:r>
          </w:p>
        </w:tc>
      </w:tr>
      <w:tr w:rsidR="00B55E89" w14:paraId="15EA0498"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194850CC" w14:textId="77777777" w:rsidR="00B55E89" w:rsidRDefault="00E52E4F">
            <w:pPr>
              <w:jc w:val="center"/>
            </w:pPr>
            <w:r>
              <w:t>HistoricalFiction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06506147" w14:textId="77777777" w:rsidR="00B55E89" w:rsidRDefault="00E52E4F">
            <w:pPr>
              <w:spacing w:before="20" w:after="20"/>
            </w:pPr>
            <w:r>
              <w:rPr>
                <w:b/>
              </w:rPr>
              <w:t>Fall of Giants</w:t>
            </w:r>
          </w:p>
        </w:tc>
        <w:tc>
          <w:tcPr>
            <w:tcW w:w="1660" w:type="dxa"/>
            <w:tcBorders>
              <w:top w:val="single" w:sz="4" w:space="0" w:color="548AB7"/>
              <w:left w:val="single" w:sz="4" w:space="0" w:color="548AB7"/>
              <w:bottom w:val="single" w:sz="4" w:space="0" w:color="548AB7"/>
              <w:right w:val="single" w:sz="4" w:space="0" w:color="548AB7"/>
            </w:tcBorders>
            <w:vAlign w:val="center"/>
          </w:tcPr>
          <w:p w14:paraId="54B098FD" w14:textId="77777777" w:rsidR="00B55E89" w:rsidRDefault="00E52E4F">
            <w:pPr>
              <w:jc w:val="center"/>
            </w:pPr>
            <w:r>
              <w:rPr>
                <w:i/>
              </w:rPr>
              <w:t>2010</w:t>
            </w:r>
          </w:p>
        </w:tc>
      </w:tr>
      <w:tr w:rsidR="00B55E89" w14:paraId="0EC85BFE"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4DBEF729" w14:textId="77777777" w:rsidR="00B55E89" w:rsidRDefault="00E52E4F">
            <w:pPr>
              <w:jc w:val="center"/>
            </w:pPr>
            <w:r>
              <w:t>HistoricalFiction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321CC5B9" w14:textId="77777777" w:rsidR="00B55E89" w:rsidRPr="005D625A" w:rsidRDefault="00E52E4F">
            <w:pPr>
              <w:spacing w:before="20" w:after="20"/>
              <w:rPr>
                <w:lang w:val="en-US"/>
              </w:rPr>
            </w:pPr>
            <w:r w:rsidRPr="005D625A">
              <w:rPr>
                <w:b/>
                <w:lang w:val="en-US"/>
              </w:rPr>
              <w:t>The Pillars of the Earth</w:t>
            </w:r>
          </w:p>
        </w:tc>
        <w:tc>
          <w:tcPr>
            <w:tcW w:w="1660" w:type="dxa"/>
            <w:tcBorders>
              <w:top w:val="single" w:sz="4" w:space="0" w:color="548AB7"/>
              <w:left w:val="single" w:sz="4" w:space="0" w:color="548AB7"/>
              <w:bottom w:val="single" w:sz="4" w:space="0" w:color="548AB7"/>
              <w:right w:val="single" w:sz="4" w:space="0" w:color="548AB7"/>
            </w:tcBorders>
            <w:vAlign w:val="center"/>
          </w:tcPr>
          <w:p w14:paraId="14DA1E48" w14:textId="77777777" w:rsidR="00B55E89" w:rsidRDefault="00E52E4F">
            <w:pPr>
              <w:jc w:val="center"/>
            </w:pPr>
            <w:r>
              <w:rPr>
                <w:i/>
              </w:rPr>
              <w:t>1989</w:t>
            </w:r>
          </w:p>
        </w:tc>
      </w:tr>
      <w:tr w:rsidR="00B55E89" w14:paraId="232E0478"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377DDCB7" w14:textId="77777777" w:rsidR="00B55E89" w:rsidRDefault="00E52E4F">
            <w:pPr>
              <w:jc w:val="center"/>
            </w:pPr>
            <w:r>
              <w:t>HistoricalFiction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72893038" w14:textId="77777777" w:rsidR="00B55E89" w:rsidRDefault="00E52E4F">
            <w:pPr>
              <w:spacing w:before="20" w:after="20"/>
            </w:pPr>
            <w:r>
              <w:rPr>
                <w:b/>
              </w:rPr>
              <w:t>Winter of the World</w:t>
            </w:r>
          </w:p>
        </w:tc>
        <w:tc>
          <w:tcPr>
            <w:tcW w:w="1660" w:type="dxa"/>
            <w:tcBorders>
              <w:top w:val="single" w:sz="4" w:space="0" w:color="548AB7"/>
              <w:left w:val="single" w:sz="4" w:space="0" w:color="548AB7"/>
              <w:bottom w:val="single" w:sz="4" w:space="0" w:color="548AB7"/>
              <w:right w:val="single" w:sz="4" w:space="0" w:color="548AB7"/>
            </w:tcBorders>
            <w:vAlign w:val="center"/>
          </w:tcPr>
          <w:p w14:paraId="140BC916" w14:textId="77777777" w:rsidR="00B55E89" w:rsidRDefault="00E52E4F">
            <w:pPr>
              <w:jc w:val="center"/>
            </w:pPr>
            <w:r>
              <w:rPr>
                <w:i/>
              </w:rPr>
              <w:t>2012</w:t>
            </w:r>
          </w:p>
        </w:tc>
      </w:tr>
      <w:tr w:rsidR="00B55E89" w14:paraId="67B23CAA" w14:textId="77777777">
        <w:tc>
          <w:tcPr>
            <w:tcW w:w="1660" w:type="dxa"/>
            <w:vMerge/>
            <w:tcBorders>
              <w:top w:val="single" w:sz="4" w:space="0" w:color="548AB7"/>
              <w:left w:val="single" w:sz="4" w:space="0" w:color="548AB7"/>
              <w:bottom w:val="single" w:sz="4" w:space="0" w:color="548AB7"/>
              <w:right w:val="single" w:sz="4" w:space="0" w:color="548AB7"/>
            </w:tcBorders>
            <w:vAlign w:val="center"/>
          </w:tcPr>
          <w:p w14:paraId="376E4144" w14:textId="77777777" w:rsidR="00B55E89" w:rsidRDefault="00E52E4F">
            <w:pPr>
              <w:jc w:val="center"/>
            </w:pPr>
            <w:r>
              <w:t>HistoricalFiction</w:t>
            </w:r>
          </w:p>
        </w:tc>
        <w:tc>
          <w:tcPr>
            <w:tcW w:w="3320" w:type="dxa"/>
            <w:tcBorders>
              <w:top w:val="single" w:sz="4" w:space="0" w:color="548AB7"/>
              <w:left w:val="single" w:sz="4" w:space="0" w:color="548AB7"/>
              <w:bottom w:val="single" w:sz="4" w:space="0" w:color="548AB7"/>
              <w:right w:val="single" w:sz="4" w:space="0" w:color="548AB7"/>
            </w:tcBorders>
            <w:vAlign w:val="center"/>
          </w:tcPr>
          <w:p w14:paraId="1BCAA718" w14:textId="77777777" w:rsidR="00B55E89" w:rsidRDefault="00E52E4F">
            <w:pPr>
              <w:spacing w:before="20" w:after="20"/>
            </w:pPr>
            <w:r>
              <w:rPr>
                <w:b/>
              </w:rPr>
              <w:t>World Without End</w:t>
            </w:r>
          </w:p>
        </w:tc>
        <w:tc>
          <w:tcPr>
            <w:tcW w:w="1660" w:type="dxa"/>
            <w:tcBorders>
              <w:top w:val="single" w:sz="4" w:space="0" w:color="548AB7"/>
              <w:left w:val="single" w:sz="4" w:space="0" w:color="548AB7"/>
              <w:bottom w:val="single" w:sz="4" w:space="0" w:color="548AB7"/>
              <w:right w:val="single" w:sz="4" w:space="0" w:color="548AB7"/>
            </w:tcBorders>
            <w:vAlign w:val="center"/>
          </w:tcPr>
          <w:p w14:paraId="487911F2" w14:textId="77777777" w:rsidR="00B55E89" w:rsidRDefault="00E52E4F">
            <w:pPr>
              <w:jc w:val="center"/>
            </w:pPr>
            <w:r>
              <w:rPr>
                <w:i/>
              </w:rPr>
              <w:t>2007</w:t>
            </w:r>
          </w:p>
        </w:tc>
      </w:tr>
    </w:tbl>
    <w:p w14:paraId="3BCE3819" w14:textId="53C3B5D0" w:rsidR="00B55E89" w:rsidRDefault="00B55E89">
      <w:bookmarkStart w:id="4" w:name="_GoBack"/>
      <w:bookmarkEnd w:id="4"/>
    </w:p>
    <w:sectPr w:rsidR="00B55E89">
      <w:type w:val="continuous"/>
      <w:pgSz w:w="11907" w:h="16839"/>
      <w:pgMar w:top="1148" w:right="1050" w:bottom="450" w:left="10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0E31" w14:textId="77777777" w:rsidR="00E52E4F" w:rsidRDefault="00E52E4F">
      <w:pPr>
        <w:spacing w:after="0" w:line="240" w:lineRule="auto"/>
      </w:pPr>
      <w:r>
        <w:separator/>
      </w:r>
    </w:p>
  </w:endnote>
  <w:endnote w:type="continuationSeparator" w:id="0">
    <w:p w14:paraId="1224FC69" w14:textId="77777777" w:rsidR="00E52E4F" w:rsidRDefault="00E5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1" w:type="pct"/>
      <w:tblCellMar>
        <w:top w:w="115" w:type="dxa"/>
        <w:left w:w="115" w:type="dxa"/>
        <w:bottom w:w="115" w:type="dxa"/>
        <w:right w:w="115" w:type="dxa"/>
      </w:tblCellMar>
      <w:tblLook w:val="04A0" w:firstRow="1" w:lastRow="0" w:firstColumn="1" w:lastColumn="0" w:noHBand="0" w:noVBand="1"/>
    </w:tblPr>
    <w:tblGrid>
      <w:gridCol w:w="630"/>
      <w:gridCol w:w="9316"/>
    </w:tblGrid>
    <w:tr w:rsidR="00A5773A" w:rsidRPr="00A5773A" w14:paraId="6DFEBA90" w14:textId="77777777" w:rsidTr="00A5773A">
      <w:tc>
        <w:tcPr>
          <w:tcW w:w="630" w:type="dxa"/>
          <w:shd w:val="clear" w:color="auto" w:fill="355D7E" w:themeFill="accent1" w:themeFillShade="80"/>
          <w:vAlign w:val="center"/>
        </w:tcPr>
        <w:p w14:paraId="72D192EB" w14:textId="77777777" w:rsidR="00A5773A" w:rsidRDefault="00A5773A" w:rsidP="00A5773A">
          <w:pPr>
            <w:pStyle w:val="Footer"/>
            <w:tabs>
              <w:tab w:val="clear" w:pos="4703"/>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2</w:t>
          </w:r>
          <w:r>
            <w:rPr>
              <w:color w:val="FFFFFF" w:themeColor="background1"/>
            </w:rPr>
            <w:fldChar w:fldCharType="end"/>
          </w:r>
        </w:p>
      </w:tc>
      <w:tc>
        <w:tcPr>
          <w:tcW w:w="9317" w:type="dxa"/>
          <w:vAlign w:val="center"/>
        </w:tcPr>
        <w:p w14:paraId="6CFE2C84" w14:textId="77777777" w:rsidR="00A5773A" w:rsidRPr="003704FB" w:rsidRDefault="00A5773A" w:rsidP="00A5773A">
          <w:pPr>
            <w:pStyle w:val="Header"/>
            <w:jc w:val="right"/>
            <w:rPr>
              <w:caps/>
              <w:color w:val="000000" w:themeColor="text1"/>
              <w:lang w:val="en-US"/>
            </w:rPr>
          </w:pPr>
          <w:r>
            <w:rPr>
              <w:caps/>
              <w:color w:val="000000" w:themeColor="text1"/>
              <w:lang w:val="en-US"/>
            </w:rPr>
            <w:t>www.pxdoc.fr</w:t>
          </w:r>
        </w:p>
      </w:tc>
    </w:tr>
  </w:tbl>
  <w:p w14:paraId="604814D5" w14:textId="77777777" w:rsidR="008E522A" w:rsidRPr="00A5773A" w:rsidRDefault="008E522A" w:rsidP="00A5773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15" w:type="dxa"/>
        <w:left w:w="115" w:type="dxa"/>
        <w:bottom w:w="115" w:type="dxa"/>
        <w:right w:w="115" w:type="dxa"/>
      </w:tblCellMar>
      <w:tblLook w:val="04A0" w:firstRow="1" w:lastRow="0" w:firstColumn="1" w:lastColumn="0" w:noHBand="0" w:noVBand="1"/>
    </w:tblPr>
    <w:tblGrid>
      <w:gridCol w:w="9317"/>
      <w:gridCol w:w="490"/>
    </w:tblGrid>
    <w:tr w:rsidR="008E522A" w14:paraId="1C40A196" w14:textId="77777777" w:rsidTr="00A5773A">
      <w:tc>
        <w:tcPr>
          <w:tcW w:w="9317" w:type="dxa"/>
          <w:vAlign w:val="center"/>
        </w:tcPr>
        <w:p w14:paraId="5A7F8030" w14:textId="77777777" w:rsidR="008E522A" w:rsidRPr="003704FB" w:rsidRDefault="00A5773A" w:rsidP="003704FB">
          <w:pPr>
            <w:pStyle w:val="Header"/>
            <w:rPr>
              <w:caps/>
              <w:color w:val="000000" w:themeColor="text1"/>
              <w:lang w:val="en-US"/>
            </w:rPr>
          </w:pPr>
          <w:r>
            <w:rPr>
              <w:caps/>
              <w:color w:val="000000" w:themeColor="text1"/>
              <w:lang w:val="en-US"/>
            </w:rPr>
            <w:t>Generated with pxdoc</w:t>
          </w:r>
        </w:p>
      </w:tc>
      <w:tc>
        <w:tcPr>
          <w:tcW w:w="490" w:type="dxa"/>
          <w:shd w:val="clear" w:color="auto" w:fill="355D7E" w:themeFill="accent1" w:themeFillShade="80"/>
          <w:vAlign w:val="center"/>
        </w:tcPr>
        <w:p w14:paraId="68659637" w14:textId="77777777" w:rsidR="008E522A" w:rsidRDefault="008E522A">
          <w:pPr>
            <w:pStyle w:val="Footer"/>
            <w:tabs>
              <w:tab w:val="clear" w:pos="4703"/>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A5773A">
            <w:rPr>
              <w:noProof/>
              <w:color w:val="FFFFFF" w:themeColor="background1"/>
            </w:rPr>
            <w:t>3</w:t>
          </w:r>
          <w:r>
            <w:rPr>
              <w:color w:val="FFFFFF" w:themeColor="background1"/>
            </w:rPr>
            <w:fldChar w:fldCharType="end"/>
          </w:r>
        </w:p>
      </w:tc>
    </w:tr>
  </w:tbl>
  <w:p w14:paraId="7683B6A7" w14:textId="77777777" w:rsidR="008E522A" w:rsidRDefault="008E522A" w:rsidP="003704FB">
    <w:pPr>
      <w:pStyle w:val="PageFooter"/>
      <w:pBdr>
        <w:top w:val="single" w:sz="4" w:space="2" w:color="94B6D2" w:themeColor="accent1"/>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9C0C" w14:textId="77777777" w:rsidR="00E52E4F" w:rsidRDefault="00E52E4F">
      <w:pPr>
        <w:spacing w:after="0" w:line="240" w:lineRule="auto"/>
      </w:pPr>
      <w:r>
        <w:separator/>
      </w:r>
    </w:p>
  </w:footnote>
  <w:footnote w:type="continuationSeparator" w:id="0">
    <w:p w14:paraId="1CFA8076" w14:textId="77777777" w:rsidR="00E52E4F" w:rsidRDefault="00E52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4-Accent2"/>
      <w:tblW w:w="5000" w:type="pct"/>
      <w:tblLook w:val="04A0" w:firstRow="1" w:lastRow="0" w:firstColumn="1" w:lastColumn="0" w:noHBand="0" w:noVBand="1"/>
    </w:tblPr>
    <w:tblGrid>
      <w:gridCol w:w="3391"/>
      <w:gridCol w:w="3114"/>
      <w:gridCol w:w="3292"/>
    </w:tblGrid>
    <w:tr w:rsidR="008E522A" w14:paraId="45B7032E" w14:textId="77777777" w:rsidTr="00A57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shd w:val="clear" w:color="auto" w:fill="548AB7" w:themeFill="accent1" w:themeFillShade="BF"/>
        </w:tcPr>
        <w:p w14:paraId="176D3724" w14:textId="2136DFDF" w:rsidR="008E522A" w:rsidRDefault="008E522A" w:rsidP="002E0A42">
          <w:pPr>
            <w:pStyle w:val="Header"/>
            <w:jc w:val="center"/>
            <w:rPr>
              <w:caps/>
              <w:sz w:val="18"/>
              <w:szCs w:val="18"/>
            </w:rPr>
          </w:pPr>
          <w:r>
            <w:rPr>
              <w:caps/>
              <w:sz w:val="18"/>
              <w:szCs w:val="18"/>
            </w:rPr>
            <w:fldChar w:fldCharType="begin"/>
          </w:r>
          <w:r>
            <w:rPr>
              <w:caps/>
              <w:sz w:val="18"/>
              <w:szCs w:val="18"/>
              <w:lang w:val="en-US"/>
            </w:rPr>
            <w:instrText xml:space="preserve"> DATE \@ "MMMM d, yyyy" </w:instrText>
          </w:r>
          <w:r>
            <w:rPr>
              <w:caps/>
              <w:sz w:val="18"/>
              <w:szCs w:val="18"/>
            </w:rPr>
            <w:fldChar w:fldCharType="separate"/>
          </w:r>
          <w:r w:rsidR="005D625A">
            <w:rPr>
              <w:b w:val="0"/>
              <w:bCs w:val="0"/>
              <w:caps/>
              <w:noProof/>
              <w:sz w:val="18"/>
              <w:szCs w:val="18"/>
              <w:lang w:val="en-US"/>
            </w:rPr>
            <w:t>March 9, 2018</w:t>
          </w:r>
          <w:r>
            <w:rPr>
              <w:caps/>
              <w:sz w:val="18"/>
              <w:szCs w:val="18"/>
            </w:rPr>
            <w:fldChar w:fldCharType="end"/>
          </w:r>
        </w:p>
      </w:tc>
      <w:tc>
        <w:tcPr>
          <w:tcW w:w="3114" w:type="dxa"/>
          <w:shd w:val="clear" w:color="auto" w:fill="548AB7" w:themeFill="accent1" w:themeFillShade="BF"/>
        </w:tcPr>
        <w:p w14:paraId="53E9150D" w14:textId="77777777" w:rsidR="008E522A" w:rsidRPr="00CD741D" w:rsidRDefault="008E522A" w:rsidP="002E0A42">
          <w:pPr>
            <w:pStyle w:val="Header"/>
            <w:jc w:val="center"/>
            <w:cnfStyle w:val="100000000000" w:firstRow="1" w:lastRow="0" w:firstColumn="0" w:lastColumn="0" w:oddVBand="0" w:evenVBand="0" w:oddHBand="0" w:evenHBand="0" w:firstRowFirstColumn="0" w:firstRowLastColumn="0" w:lastRowFirstColumn="0" w:lastRowLastColumn="0"/>
            <w:rPr>
              <w:caps/>
              <w:sz w:val="24"/>
              <w:szCs w:val="24"/>
            </w:rPr>
          </w:pPr>
        </w:p>
      </w:tc>
      <w:tc>
        <w:tcPr>
          <w:tcW w:w="3292" w:type="dxa"/>
          <w:shd w:val="clear" w:color="auto" w:fill="548AB7" w:themeFill="accent1" w:themeFillShade="BF"/>
        </w:tcPr>
        <w:p w14:paraId="2FD97DAC" w14:textId="77777777" w:rsidR="008E522A" w:rsidRDefault="008E522A" w:rsidP="002E0A42">
          <w:pPr>
            <w:pStyle w:val="Header"/>
            <w:jc w:val="center"/>
            <w:cnfStyle w:val="100000000000" w:firstRow="1" w:lastRow="0" w:firstColumn="0" w:lastColumn="0" w:oddVBand="0" w:evenVBand="0" w:oddHBand="0" w:evenHBand="0" w:firstRowFirstColumn="0" w:firstRowLastColumn="0" w:lastRowFirstColumn="0" w:lastRowLastColumn="0"/>
            <w:rPr>
              <w:caps/>
              <w:sz w:val="18"/>
              <w:szCs w:val="18"/>
            </w:rPr>
          </w:pPr>
          <w:r>
            <w:rPr>
              <w:caps/>
              <w:noProof/>
              <w:sz w:val="18"/>
              <w:szCs w:val="18"/>
            </w:rPr>
            <w:drawing>
              <wp:inline distT="0" distB="0" distL="0" distR="0" wp14:anchorId="5331DB1C" wp14:editId="3AAF97B7">
                <wp:extent cx="885825" cy="410472"/>
                <wp:effectExtent l="0" t="0" r="0" b="889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261" cy="422722"/>
                        </a:xfrm>
                        <a:prstGeom prst="rect">
                          <a:avLst/>
                        </a:prstGeom>
                        <a:noFill/>
                      </pic:spPr>
                    </pic:pic>
                  </a:graphicData>
                </a:graphic>
              </wp:inline>
            </w:drawing>
          </w:r>
        </w:p>
      </w:tc>
    </w:tr>
    <w:tr w:rsidR="008E522A" w14:paraId="2BDE545A" w14:textId="77777777" w:rsidTr="00A5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shd w:val="clear" w:color="auto" w:fill="D4E1ED" w:themeFill="accent1" w:themeFillTint="66"/>
        </w:tcPr>
        <w:p w14:paraId="1901D16E" w14:textId="77777777" w:rsidR="008E522A" w:rsidRPr="00CD741D" w:rsidRDefault="008E522A" w:rsidP="002E0A42">
          <w:pPr>
            <w:pStyle w:val="Header"/>
            <w:rPr>
              <w:caps/>
              <w:noProof/>
              <w:sz w:val="18"/>
              <w:szCs w:val="18"/>
              <w:lang w:val="en-US"/>
            </w:rPr>
          </w:pPr>
          <w:r w:rsidRPr="00CD741D">
            <w:rPr>
              <w:caps/>
              <w:noProof/>
              <w:sz w:val="18"/>
              <w:szCs w:val="18"/>
              <w:lang w:val="en-US"/>
            </w:rPr>
            <w:t xml:space="preserve">This is a sample header </w:t>
          </w:r>
          <w:r>
            <w:rPr>
              <w:caps/>
              <w:noProof/>
              <w:sz w:val="18"/>
              <w:szCs w:val="18"/>
              <w:lang w:val="en-US"/>
            </w:rPr>
            <w:t xml:space="preserve">for an </w:t>
          </w:r>
          <w:r w:rsidRPr="002E0A42">
            <w:rPr>
              <w:caps/>
              <w:noProof/>
              <w:color w:val="FF0000"/>
              <w:sz w:val="18"/>
              <w:szCs w:val="18"/>
              <w:lang w:val="en-US"/>
            </w:rPr>
            <w:t xml:space="preserve">even </w:t>
          </w:r>
          <w:r>
            <w:rPr>
              <w:caps/>
              <w:noProof/>
              <w:sz w:val="18"/>
              <w:szCs w:val="18"/>
              <w:lang w:val="en-US"/>
            </w:rPr>
            <w:t>page</w:t>
          </w:r>
        </w:p>
      </w:tc>
      <w:tc>
        <w:tcPr>
          <w:tcW w:w="3114" w:type="dxa"/>
          <w:shd w:val="clear" w:color="auto" w:fill="D4E1ED" w:themeFill="accent1" w:themeFillTint="66"/>
        </w:tcPr>
        <w:p w14:paraId="75CC3B01" w14:textId="77777777" w:rsidR="008E522A" w:rsidRPr="003704FB" w:rsidRDefault="008E522A" w:rsidP="002E0A42">
          <w:pPr>
            <w:pStyle w:val="Header"/>
            <w:cnfStyle w:val="000000100000" w:firstRow="0" w:lastRow="0" w:firstColumn="0" w:lastColumn="0" w:oddVBand="0" w:evenVBand="0" w:oddHBand="1" w:evenHBand="0" w:firstRowFirstColumn="0" w:firstRowLastColumn="0" w:lastRowFirstColumn="0" w:lastRowLastColumn="0"/>
            <w:rPr>
              <w:caps/>
              <w:sz w:val="22"/>
              <w:szCs w:val="28"/>
              <w:lang w:val="en-US"/>
            </w:rPr>
          </w:pPr>
          <w:r w:rsidRPr="003704FB">
            <w:rPr>
              <w:caps/>
              <w:sz w:val="22"/>
              <w:szCs w:val="28"/>
              <w:lang w:val="en-US"/>
            </w:rPr>
            <w:t>Design your own header and Footer</w:t>
          </w:r>
        </w:p>
      </w:tc>
      <w:tc>
        <w:tcPr>
          <w:tcW w:w="3292" w:type="dxa"/>
          <w:shd w:val="clear" w:color="auto" w:fill="D4E1ED" w:themeFill="accent1" w:themeFillTint="66"/>
        </w:tcPr>
        <w:p w14:paraId="37009198" w14:textId="77777777" w:rsidR="008E522A" w:rsidRPr="00CD741D" w:rsidRDefault="008E522A" w:rsidP="002E0A42">
          <w:pPr>
            <w:pStyle w:val="Header"/>
            <w:jc w:val="right"/>
            <w:cnfStyle w:val="000000100000" w:firstRow="0" w:lastRow="0" w:firstColumn="0" w:lastColumn="0" w:oddVBand="0" w:evenVBand="0" w:oddHBand="1" w:evenHBand="0" w:firstRowFirstColumn="0" w:firstRowLastColumn="0" w:lastRowFirstColumn="0" w:lastRowLastColumn="0"/>
            <w:rPr>
              <w:caps/>
              <w:sz w:val="18"/>
              <w:szCs w:val="18"/>
            </w:rPr>
          </w:pPr>
          <w:r>
            <w:rPr>
              <w:caps/>
              <w:sz w:val="18"/>
              <w:szCs w:val="18"/>
            </w:rPr>
            <w:t>There is no limitation</w:t>
          </w:r>
        </w:p>
      </w:tc>
    </w:tr>
    <w:tr w:rsidR="008E522A" w14:paraId="4060BCF1" w14:textId="77777777" w:rsidTr="002E0A42">
      <w:trPr>
        <w:trHeight w:hRule="exact" w:val="115"/>
      </w:trPr>
      <w:tc>
        <w:tcPr>
          <w:cnfStyle w:val="001000000000" w:firstRow="0" w:lastRow="0" w:firstColumn="1" w:lastColumn="0" w:oddVBand="0" w:evenVBand="0" w:oddHBand="0" w:evenHBand="0" w:firstRowFirstColumn="0" w:firstRowLastColumn="0" w:lastRowFirstColumn="0" w:lastRowLastColumn="0"/>
          <w:tcW w:w="3391" w:type="dxa"/>
        </w:tcPr>
        <w:p w14:paraId="0B56DC43" w14:textId="77777777" w:rsidR="008E522A" w:rsidRDefault="008E522A" w:rsidP="002E0A42">
          <w:pPr>
            <w:pStyle w:val="Header"/>
            <w:rPr>
              <w:caps/>
              <w:color w:val="FFFFFF" w:themeColor="background1"/>
              <w:sz w:val="18"/>
              <w:szCs w:val="18"/>
            </w:rPr>
          </w:pPr>
        </w:p>
      </w:tc>
      <w:tc>
        <w:tcPr>
          <w:tcW w:w="3114" w:type="dxa"/>
        </w:tcPr>
        <w:p w14:paraId="1E4CA878" w14:textId="77777777" w:rsidR="008E522A" w:rsidRDefault="008E522A" w:rsidP="002E0A42">
          <w:pPr>
            <w:pStyle w:val="Header"/>
            <w:cnfStyle w:val="000000000000" w:firstRow="0" w:lastRow="0" w:firstColumn="0" w:lastColumn="0" w:oddVBand="0" w:evenVBand="0" w:oddHBand="0" w:evenHBand="0" w:firstRowFirstColumn="0" w:firstRowLastColumn="0" w:lastRowFirstColumn="0" w:lastRowLastColumn="0"/>
            <w:rPr>
              <w:caps/>
              <w:color w:val="FFFFFF" w:themeColor="background1"/>
              <w:sz w:val="18"/>
              <w:szCs w:val="18"/>
            </w:rPr>
          </w:pPr>
        </w:p>
      </w:tc>
      <w:tc>
        <w:tcPr>
          <w:tcW w:w="3292" w:type="dxa"/>
        </w:tcPr>
        <w:p w14:paraId="7DE7CAEC" w14:textId="77777777" w:rsidR="008E522A" w:rsidRDefault="008E522A" w:rsidP="002E0A42">
          <w:pPr>
            <w:pStyle w:val="Header"/>
            <w:cnfStyle w:val="000000000000" w:firstRow="0" w:lastRow="0" w:firstColumn="0" w:lastColumn="0" w:oddVBand="0" w:evenVBand="0" w:oddHBand="0" w:evenHBand="0" w:firstRowFirstColumn="0" w:firstRowLastColumn="0" w:lastRowFirstColumn="0" w:lastRowLastColumn="0"/>
            <w:rPr>
              <w:caps/>
              <w:color w:val="FFFFFF" w:themeColor="background1"/>
              <w:sz w:val="18"/>
              <w:szCs w:val="18"/>
            </w:rPr>
          </w:pPr>
        </w:p>
      </w:tc>
    </w:tr>
  </w:tbl>
  <w:p w14:paraId="5A3D311B" w14:textId="77777777" w:rsidR="008E522A" w:rsidRPr="002E0A42" w:rsidRDefault="008E522A" w:rsidP="002E0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4-Accent2"/>
      <w:tblW w:w="5000" w:type="pct"/>
      <w:tblLook w:val="04A0" w:firstRow="1" w:lastRow="0" w:firstColumn="1" w:lastColumn="0" w:noHBand="0" w:noVBand="1"/>
    </w:tblPr>
    <w:tblGrid>
      <w:gridCol w:w="3392"/>
      <w:gridCol w:w="3114"/>
      <w:gridCol w:w="3291"/>
    </w:tblGrid>
    <w:tr w:rsidR="008E522A" w14:paraId="04576D4E" w14:textId="77777777" w:rsidTr="00A57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shd w:val="clear" w:color="auto" w:fill="548AB7" w:themeFill="accent1" w:themeFillShade="BF"/>
        </w:tcPr>
        <w:p w14:paraId="0B2E5D12" w14:textId="77777777" w:rsidR="008E522A" w:rsidRDefault="008E522A" w:rsidP="002E0A42">
          <w:pPr>
            <w:pStyle w:val="Header"/>
            <w:rPr>
              <w:caps/>
              <w:sz w:val="18"/>
              <w:szCs w:val="18"/>
            </w:rPr>
          </w:pPr>
          <w:r>
            <w:rPr>
              <w:caps/>
              <w:noProof/>
              <w:sz w:val="18"/>
              <w:szCs w:val="18"/>
            </w:rPr>
            <w:drawing>
              <wp:inline distT="0" distB="0" distL="0" distR="0" wp14:anchorId="7D5C1973" wp14:editId="5149460A">
                <wp:extent cx="885825" cy="410472"/>
                <wp:effectExtent l="0" t="0" r="0" b="889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261" cy="422722"/>
                        </a:xfrm>
                        <a:prstGeom prst="rect">
                          <a:avLst/>
                        </a:prstGeom>
                        <a:noFill/>
                      </pic:spPr>
                    </pic:pic>
                  </a:graphicData>
                </a:graphic>
              </wp:inline>
            </w:drawing>
          </w:r>
        </w:p>
      </w:tc>
      <w:tc>
        <w:tcPr>
          <w:tcW w:w="3114" w:type="dxa"/>
          <w:shd w:val="clear" w:color="auto" w:fill="548AB7" w:themeFill="accent1" w:themeFillShade="BF"/>
        </w:tcPr>
        <w:p w14:paraId="0CB53B28" w14:textId="77777777" w:rsidR="008E522A" w:rsidRPr="00CD741D" w:rsidRDefault="008E522A" w:rsidP="002E0A42">
          <w:pPr>
            <w:pStyle w:val="Header"/>
            <w:jc w:val="center"/>
            <w:cnfStyle w:val="100000000000" w:firstRow="1" w:lastRow="0" w:firstColumn="0" w:lastColumn="0" w:oddVBand="0" w:evenVBand="0" w:oddHBand="0" w:evenHBand="0" w:firstRowFirstColumn="0" w:firstRowLastColumn="0" w:lastRowFirstColumn="0" w:lastRowLastColumn="0"/>
            <w:rPr>
              <w:caps/>
              <w:sz w:val="24"/>
              <w:szCs w:val="24"/>
            </w:rPr>
          </w:pPr>
          <w:r>
            <w:rPr>
              <w:caps/>
              <w:sz w:val="24"/>
              <w:szCs w:val="24"/>
            </w:rPr>
            <w:t>5 minutes tutorial Stylesheet</w:t>
          </w:r>
        </w:p>
      </w:tc>
      <w:tc>
        <w:tcPr>
          <w:tcW w:w="3291" w:type="dxa"/>
          <w:shd w:val="clear" w:color="auto" w:fill="548AB7" w:themeFill="accent1" w:themeFillShade="BF"/>
        </w:tcPr>
        <w:p w14:paraId="1FAB292D" w14:textId="538A077B" w:rsidR="008E522A" w:rsidRDefault="008E522A" w:rsidP="002E0A42">
          <w:pPr>
            <w:pStyle w:val="Header"/>
            <w:jc w:val="center"/>
            <w:cnfStyle w:val="100000000000" w:firstRow="1" w:lastRow="0" w:firstColumn="0" w:lastColumn="0" w:oddVBand="0" w:evenVBand="0" w:oddHBand="0" w:evenHBand="0" w:firstRowFirstColumn="0" w:firstRowLastColumn="0" w:lastRowFirstColumn="0" w:lastRowLastColumn="0"/>
            <w:rPr>
              <w:caps/>
              <w:sz w:val="18"/>
              <w:szCs w:val="18"/>
            </w:rPr>
          </w:pPr>
          <w:r>
            <w:rPr>
              <w:caps/>
              <w:sz w:val="18"/>
              <w:szCs w:val="18"/>
            </w:rPr>
            <w:fldChar w:fldCharType="begin"/>
          </w:r>
          <w:r>
            <w:rPr>
              <w:caps/>
              <w:sz w:val="18"/>
              <w:szCs w:val="18"/>
              <w:lang w:val="en-US"/>
            </w:rPr>
            <w:instrText xml:space="preserve"> DATE \@ "MMMM d, yyyy" </w:instrText>
          </w:r>
          <w:r>
            <w:rPr>
              <w:caps/>
              <w:sz w:val="18"/>
              <w:szCs w:val="18"/>
            </w:rPr>
            <w:fldChar w:fldCharType="separate"/>
          </w:r>
          <w:r w:rsidR="005D625A">
            <w:rPr>
              <w:b w:val="0"/>
              <w:bCs w:val="0"/>
              <w:caps/>
              <w:noProof/>
              <w:sz w:val="18"/>
              <w:szCs w:val="18"/>
              <w:lang w:val="en-US"/>
            </w:rPr>
            <w:t>March 9, 2018</w:t>
          </w:r>
          <w:r>
            <w:rPr>
              <w:caps/>
              <w:sz w:val="18"/>
              <w:szCs w:val="18"/>
            </w:rPr>
            <w:fldChar w:fldCharType="end"/>
          </w:r>
        </w:p>
      </w:tc>
    </w:tr>
    <w:tr w:rsidR="008E522A" w14:paraId="1FED78A9" w14:textId="77777777" w:rsidTr="00A5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shd w:val="clear" w:color="auto" w:fill="D4E1ED" w:themeFill="accent1" w:themeFillTint="66"/>
        </w:tcPr>
        <w:p w14:paraId="29090787" w14:textId="77777777" w:rsidR="008E522A" w:rsidRPr="00CD741D" w:rsidRDefault="008E522A" w:rsidP="002E0A42">
          <w:pPr>
            <w:pStyle w:val="Header"/>
            <w:rPr>
              <w:caps/>
              <w:noProof/>
              <w:sz w:val="18"/>
              <w:szCs w:val="18"/>
              <w:lang w:val="en-US"/>
            </w:rPr>
          </w:pPr>
          <w:r w:rsidRPr="00CD741D">
            <w:rPr>
              <w:caps/>
              <w:noProof/>
              <w:sz w:val="18"/>
              <w:szCs w:val="18"/>
              <w:lang w:val="en-US"/>
            </w:rPr>
            <w:t xml:space="preserve">This is a sample header </w:t>
          </w:r>
          <w:r>
            <w:rPr>
              <w:caps/>
              <w:noProof/>
              <w:sz w:val="18"/>
              <w:szCs w:val="18"/>
              <w:lang w:val="en-US"/>
            </w:rPr>
            <w:t xml:space="preserve">for an </w:t>
          </w:r>
          <w:r w:rsidRPr="002E0A42">
            <w:rPr>
              <w:caps/>
              <w:noProof/>
              <w:color w:val="FF0000"/>
              <w:sz w:val="18"/>
              <w:szCs w:val="18"/>
              <w:lang w:val="en-US"/>
            </w:rPr>
            <w:t xml:space="preserve">odd </w:t>
          </w:r>
          <w:r>
            <w:rPr>
              <w:caps/>
              <w:noProof/>
              <w:sz w:val="18"/>
              <w:szCs w:val="18"/>
              <w:lang w:val="en-US"/>
            </w:rPr>
            <w:t>page</w:t>
          </w:r>
        </w:p>
      </w:tc>
      <w:tc>
        <w:tcPr>
          <w:tcW w:w="3114" w:type="dxa"/>
          <w:shd w:val="clear" w:color="auto" w:fill="D4E1ED" w:themeFill="accent1" w:themeFillTint="66"/>
        </w:tcPr>
        <w:p w14:paraId="5A7296BD" w14:textId="77777777" w:rsidR="008E522A" w:rsidRPr="003704FB" w:rsidRDefault="008E522A" w:rsidP="002E0A42">
          <w:pPr>
            <w:pStyle w:val="Header"/>
            <w:cnfStyle w:val="000000100000" w:firstRow="0" w:lastRow="0" w:firstColumn="0" w:lastColumn="0" w:oddVBand="0" w:evenVBand="0" w:oddHBand="1" w:evenHBand="0" w:firstRowFirstColumn="0" w:firstRowLastColumn="0" w:lastRowFirstColumn="0" w:lastRowLastColumn="0"/>
            <w:rPr>
              <w:caps/>
              <w:sz w:val="22"/>
              <w:szCs w:val="28"/>
              <w:lang w:val="en-US"/>
            </w:rPr>
          </w:pPr>
          <w:r w:rsidRPr="003704FB">
            <w:rPr>
              <w:caps/>
              <w:sz w:val="22"/>
              <w:szCs w:val="28"/>
              <w:lang w:val="en-US"/>
            </w:rPr>
            <w:t>Design your own header and Footer</w:t>
          </w:r>
        </w:p>
      </w:tc>
      <w:tc>
        <w:tcPr>
          <w:tcW w:w="3291" w:type="dxa"/>
          <w:shd w:val="clear" w:color="auto" w:fill="D4E1ED" w:themeFill="accent1" w:themeFillTint="66"/>
        </w:tcPr>
        <w:p w14:paraId="790DC28C" w14:textId="77777777" w:rsidR="008E522A" w:rsidRPr="00CD741D" w:rsidRDefault="008E522A" w:rsidP="002E0A42">
          <w:pPr>
            <w:pStyle w:val="Header"/>
            <w:jc w:val="right"/>
            <w:cnfStyle w:val="000000100000" w:firstRow="0" w:lastRow="0" w:firstColumn="0" w:lastColumn="0" w:oddVBand="0" w:evenVBand="0" w:oddHBand="1" w:evenHBand="0" w:firstRowFirstColumn="0" w:firstRowLastColumn="0" w:lastRowFirstColumn="0" w:lastRowLastColumn="0"/>
            <w:rPr>
              <w:caps/>
              <w:sz w:val="18"/>
              <w:szCs w:val="18"/>
            </w:rPr>
          </w:pPr>
          <w:r>
            <w:rPr>
              <w:caps/>
              <w:sz w:val="18"/>
              <w:szCs w:val="18"/>
            </w:rPr>
            <w:t>There is no limitation</w:t>
          </w:r>
        </w:p>
      </w:tc>
    </w:tr>
    <w:tr w:rsidR="008E522A" w14:paraId="26C4C26B" w14:textId="77777777" w:rsidTr="002E0A42">
      <w:trPr>
        <w:trHeight w:hRule="exact" w:val="115"/>
      </w:trPr>
      <w:tc>
        <w:tcPr>
          <w:cnfStyle w:val="001000000000" w:firstRow="0" w:lastRow="0" w:firstColumn="1" w:lastColumn="0" w:oddVBand="0" w:evenVBand="0" w:oddHBand="0" w:evenHBand="0" w:firstRowFirstColumn="0" w:firstRowLastColumn="0" w:lastRowFirstColumn="0" w:lastRowLastColumn="0"/>
          <w:tcW w:w="3392" w:type="dxa"/>
        </w:tcPr>
        <w:p w14:paraId="743AB259" w14:textId="77777777" w:rsidR="008E522A" w:rsidRDefault="008E522A" w:rsidP="002E0A42">
          <w:pPr>
            <w:pStyle w:val="Header"/>
            <w:rPr>
              <w:caps/>
              <w:color w:val="FFFFFF" w:themeColor="background1"/>
              <w:sz w:val="18"/>
              <w:szCs w:val="18"/>
            </w:rPr>
          </w:pPr>
        </w:p>
      </w:tc>
      <w:tc>
        <w:tcPr>
          <w:tcW w:w="3114" w:type="dxa"/>
        </w:tcPr>
        <w:p w14:paraId="0AD90110" w14:textId="77777777" w:rsidR="008E522A" w:rsidRDefault="008E522A" w:rsidP="002E0A42">
          <w:pPr>
            <w:pStyle w:val="Header"/>
            <w:cnfStyle w:val="000000000000" w:firstRow="0" w:lastRow="0" w:firstColumn="0" w:lastColumn="0" w:oddVBand="0" w:evenVBand="0" w:oddHBand="0" w:evenHBand="0" w:firstRowFirstColumn="0" w:firstRowLastColumn="0" w:lastRowFirstColumn="0" w:lastRowLastColumn="0"/>
            <w:rPr>
              <w:caps/>
              <w:color w:val="FFFFFF" w:themeColor="background1"/>
              <w:sz w:val="18"/>
              <w:szCs w:val="18"/>
            </w:rPr>
          </w:pPr>
        </w:p>
      </w:tc>
      <w:tc>
        <w:tcPr>
          <w:tcW w:w="3291" w:type="dxa"/>
        </w:tcPr>
        <w:p w14:paraId="420A78B0" w14:textId="77777777" w:rsidR="008E522A" w:rsidRDefault="008E522A" w:rsidP="002E0A42">
          <w:pPr>
            <w:pStyle w:val="Header"/>
            <w:cnfStyle w:val="000000000000" w:firstRow="0" w:lastRow="0" w:firstColumn="0" w:lastColumn="0" w:oddVBand="0" w:evenVBand="0" w:oddHBand="0" w:evenHBand="0" w:firstRowFirstColumn="0" w:firstRowLastColumn="0" w:lastRowFirstColumn="0" w:lastRowLastColumn="0"/>
            <w:rPr>
              <w:caps/>
              <w:color w:val="FFFFFF" w:themeColor="background1"/>
              <w:sz w:val="18"/>
              <w:szCs w:val="18"/>
            </w:rPr>
          </w:pPr>
        </w:p>
      </w:tc>
    </w:tr>
  </w:tbl>
  <w:p w14:paraId="65634B7A" w14:textId="77777777" w:rsidR="008E522A" w:rsidRDefault="008E522A" w:rsidP="00FE5957">
    <w:pPr>
      <w:pStyle w:val="PageHead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10"/>
      <w:gridCol w:w="4897"/>
    </w:tblGrid>
    <w:tr w:rsidR="008E522A" w:rsidRPr="005D625A" w14:paraId="113FF1D2" w14:textId="77777777" w:rsidTr="00D16B0F">
      <w:trPr>
        <w:jc w:val="center"/>
      </w:trPr>
      <w:tc>
        <w:tcPr>
          <w:tcW w:w="9807" w:type="dxa"/>
          <w:gridSpan w:val="2"/>
          <w:shd w:val="clear" w:color="auto" w:fill="548AB7" w:themeFill="accent1" w:themeFillShade="BF"/>
          <w:vAlign w:val="center"/>
        </w:tcPr>
        <w:p w14:paraId="325F68B0" w14:textId="77777777" w:rsidR="008E522A" w:rsidRPr="003704FB" w:rsidRDefault="008E522A" w:rsidP="003704FB">
          <w:pPr>
            <w:pStyle w:val="Header"/>
            <w:jc w:val="center"/>
            <w:rPr>
              <w:caps/>
              <w:color w:val="FFFFFF" w:themeColor="background1"/>
              <w:sz w:val="18"/>
              <w:szCs w:val="18"/>
              <w:lang w:val="en-US"/>
            </w:rPr>
          </w:pPr>
          <w:r w:rsidRPr="003704FB">
            <w:rPr>
              <w:caps/>
              <w:color w:val="FFFFFF" w:themeColor="background1"/>
              <w:sz w:val="18"/>
              <w:szCs w:val="18"/>
              <w:lang w:val="en-US"/>
            </w:rPr>
            <w:t>Sample Header for the 1st page of your document</w:t>
          </w:r>
        </w:p>
      </w:tc>
    </w:tr>
    <w:tr w:rsidR="008E522A" w:rsidRPr="005D625A" w14:paraId="3A57014C" w14:textId="77777777" w:rsidTr="003704FB">
      <w:trPr>
        <w:trHeight w:hRule="exact" w:val="115"/>
        <w:jc w:val="center"/>
      </w:trPr>
      <w:tc>
        <w:tcPr>
          <w:tcW w:w="4910" w:type="dxa"/>
          <w:shd w:val="clear" w:color="auto" w:fill="94B6D2" w:themeFill="accent1"/>
          <w:tcMar>
            <w:top w:w="0" w:type="dxa"/>
            <w:bottom w:w="0" w:type="dxa"/>
          </w:tcMar>
        </w:tcPr>
        <w:p w14:paraId="5D2CBC82" w14:textId="77777777" w:rsidR="008E522A" w:rsidRPr="003704FB" w:rsidRDefault="008E522A">
          <w:pPr>
            <w:pStyle w:val="Header"/>
            <w:rPr>
              <w:caps/>
              <w:color w:val="FFFFFF" w:themeColor="background1"/>
              <w:sz w:val="18"/>
              <w:szCs w:val="18"/>
              <w:lang w:val="en-US"/>
            </w:rPr>
          </w:pPr>
        </w:p>
      </w:tc>
      <w:tc>
        <w:tcPr>
          <w:tcW w:w="4897" w:type="dxa"/>
          <w:shd w:val="clear" w:color="auto" w:fill="94B6D2" w:themeFill="accent1"/>
          <w:tcMar>
            <w:top w:w="0" w:type="dxa"/>
            <w:bottom w:w="0" w:type="dxa"/>
          </w:tcMar>
        </w:tcPr>
        <w:p w14:paraId="1848C269" w14:textId="77777777" w:rsidR="008E522A" w:rsidRPr="003704FB" w:rsidRDefault="008E522A">
          <w:pPr>
            <w:pStyle w:val="Header"/>
            <w:rPr>
              <w:caps/>
              <w:color w:val="FFFFFF" w:themeColor="background1"/>
              <w:sz w:val="18"/>
              <w:szCs w:val="18"/>
              <w:lang w:val="en-US"/>
            </w:rPr>
          </w:pPr>
        </w:p>
      </w:tc>
    </w:tr>
  </w:tbl>
  <w:p w14:paraId="36D9A191" w14:textId="77777777" w:rsidR="008E522A" w:rsidRPr="003704FB" w:rsidRDefault="008E522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1B5948"/>
    <w:multiLevelType w:val="hybridMultilevel"/>
    <w:tmpl w:val="841C9BD0"/>
    <w:lvl w:ilvl="0" w:tplc="16F4E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34C39"/>
    <w:multiLevelType w:val="hybridMultilevel"/>
    <w:tmpl w:val="E72AD1F4"/>
    <w:lvl w:ilvl="0" w:tplc="3BE2DF7A">
      <w:start w:val="1"/>
      <w:numFmt w:val="low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A6DA4"/>
    <w:multiLevelType w:val="hybridMultilevel"/>
    <w:tmpl w:val="0B2AA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0625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D20AEA"/>
    <w:multiLevelType w:val="hybridMultilevel"/>
    <w:tmpl w:val="2C7E6188"/>
    <w:lvl w:ilvl="0" w:tplc="1E5897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47AB0"/>
    <w:multiLevelType w:val="hybridMultilevel"/>
    <w:tmpl w:val="F1D65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B17C45"/>
    <w:multiLevelType w:val="multilevel"/>
    <w:tmpl w:val="DC7E7F4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10"/>
  </w:num>
  <w:num w:numId="19">
    <w:abstractNumId w:val="3"/>
  </w:num>
  <w:num w:numId="20">
    <w:abstractNumId w:val="2"/>
  </w:num>
  <w:num w:numId="21">
    <w:abstractNumId w:val="1"/>
  </w:num>
  <w:num w:numId="22">
    <w:abstractNumId w:val="0"/>
  </w:num>
  <w:num w:numId="23">
    <w:abstractNumId w:val="9"/>
  </w:num>
  <w:num w:numId="24">
    <w:abstractNumId w:val="13"/>
  </w:num>
  <w:num w:numId="25">
    <w:abstractNumId w:val="11"/>
  </w:num>
  <w:num w:numId="26">
    <w:abstractNumId w:val="5"/>
  </w:num>
  <w:num w:numId="27">
    <w:abstractNumId w:val="6"/>
  </w:num>
  <w:num w:numId="28">
    <w:abstractNumId w:val="7"/>
  </w:num>
  <w:num w:numId="29">
    <w:abstractNumId w:val="12"/>
  </w:num>
  <w:num w:numId="30">
    <w:abstractNumId w:val="8"/>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C6"/>
    <w:rsid w:val="000D47F5"/>
    <w:rsid w:val="000E7901"/>
    <w:rsid w:val="001359CD"/>
    <w:rsid w:val="00164C45"/>
    <w:rsid w:val="001D2A1D"/>
    <w:rsid w:val="00222081"/>
    <w:rsid w:val="00232656"/>
    <w:rsid w:val="002C1D77"/>
    <w:rsid w:val="002D5450"/>
    <w:rsid w:val="002E0A42"/>
    <w:rsid w:val="002F5626"/>
    <w:rsid w:val="003704FB"/>
    <w:rsid w:val="0039471A"/>
    <w:rsid w:val="003B5C1D"/>
    <w:rsid w:val="003D1EB1"/>
    <w:rsid w:val="00445703"/>
    <w:rsid w:val="00452DFC"/>
    <w:rsid w:val="00473F45"/>
    <w:rsid w:val="00486DE6"/>
    <w:rsid w:val="004F6253"/>
    <w:rsid w:val="00546694"/>
    <w:rsid w:val="005955F4"/>
    <w:rsid w:val="005D625A"/>
    <w:rsid w:val="005F3CBF"/>
    <w:rsid w:val="00605038"/>
    <w:rsid w:val="006133CD"/>
    <w:rsid w:val="006A1DF9"/>
    <w:rsid w:val="00746D70"/>
    <w:rsid w:val="00787840"/>
    <w:rsid w:val="007D75CC"/>
    <w:rsid w:val="007F2E9A"/>
    <w:rsid w:val="008574BB"/>
    <w:rsid w:val="00891540"/>
    <w:rsid w:val="008D3579"/>
    <w:rsid w:val="008E522A"/>
    <w:rsid w:val="00937E4F"/>
    <w:rsid w:val="009612C3"/>
    <w:rsid w:val="00971865"/>
    <w:rsid w:val="009D5615"/>
    <w:rsid w:val="009F4317"/>
    <w:rsid w:val="00A5773A"/>
    <w:rsid w:val="00AB45E2"/>
    <w:rsid w:val="00AF1DD4"/>
    <w:rsid w:val="00B03524"/>
    <w:rsid w:val="00B45DBE"/>
    <w:rsid w:val="00B55E89"/>
    <w:rsid w:val="00B84343"/>
    <w:rsid w:val="00C15C14"/>
    <w:rsid w:val="00C74134"/>
    <w:rsid w:val="00CB7D84"/>
    <w:rsid w:val="00CD741D"/>
    <w:rsid w:val="00D16B0F"/>
    <w:rsid w:val="00E041BF"/>
    <w:rsid w:val="00E47DC9"/>
    <w:rsid w:val="00E52E4F"/>
    <w:rsid w:val="00E62DC6"/>
    <w:rsid w:val="00F327F0"/>
    <w:rsid w:val="00F75967"/>
    <w:rsid w:val="00F940E3"/>
    <w:rsid w:val="00FC6D6E"/>
    <w:rsid w:val="00FE5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fr-FR" w:eastAsia="fr-FR"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2C3"/>
    <w:pPr>
      <w:spacing w:before="60" w:after="60" w:line="264" w:lineRule="auto"/>
    </w:pPr>
  </w:style>
  <w:style w:type="paragraph" w:styleId="Heading1">
    <w:name w:val="heading 1"/>
    <w:aliases w:val="Title 1"/>
    <w:basedOn w:val="Titre1"/>
    <w:next w:val="Normal"/>
    <w:link w:val="Heading1Char"/>
    <w:autoRedefine/>
    <w:uiPriority w:val="9"/>
    <w:unhideWhenUsed/>
    <w:qFormat/>
    <w:rsid w:val="00B45DBE"/>
    <w:pPr>
      <w:pBdr>
        <w:bottom w:val="single" w:sz="4" w:space="1" w:color="355D7E" w:themeColor="accent1" w:themeShade="80"/>
      </w:pBdr>
      <w:spacing w:before="240"/>
      <w:outlineLvl w:val="0"/>
    </w:pPr>
    <w:rPr>
      <w:b/>
      <w:caps/>
      <w:color w:val="355D7E" w:themeColor="accent1" w:themeShade="80"/>
      <w:sz w:val="36"/>
      <w:lang w:val="en-US"/>
    </w:rPr>
  </w:style>
  <w:style w:type="paragraph" w:styleId="Heading2">
    <w:name w:val="heading 2"/>
    <w:aliases w:val="Title 2"/>
    <w:basedOn w:val="Titre2"/>
    <w:next w:val="Normal"/>
    <w:link w:val="Heading2Char"/>
    <w:uiPriority w:val="9"/>
    <w:unhideWhenUsed/>
    <w:qFormat/>
    <w:rsid w:val="00B45DBE"/>
    <w:pPr>
      <w:spacing w:before="120" w:after="120"/>
      <w:ind w:left="994"/>
      <w:outlineLvl w:val="1"/>
    </w:pPr>
    <w:rPr>
      <w:b/>
      <w:color w:val="80A9CA"/>
      <w:sz w:val="36"/>
      <w:lang w:val="en-US"/>
    </w:rPr>
  </w:style>
  <w:style w:type="paragraph" w:styleId="Heading3">
    <w:name w:val="heading 3"/>
    <w:aliases w:val="Title 3"/>
    <w:basedOn w:val="Titre3"/>
    <w:next w:val="Normal"/>
    <w:link w:val="Heading3Char"/>
    <w:uiPriority w:val="9"/>
    <w:unhideWhenUsed/>
    <w:qFormat/>
    <w:rsid w:val="00B45DBE"/>
    <w:pPr>
      <w:spacing w:before="120"/>
      <w:ind w:left="1714"/>
      <w:outlineLvl w:val="2"/>
    </w:pPr>
    <w:rPr>
      <w:b/>
      <w:color w:val="355D7E" w:themeColor="accent1" w:themeShade="80"/>
      <w:sz w:val="28"/>
      <w:u w:val="single"/>
      <w:lang w:val="en-US"/>
    </w:rPr>
  </w:style>
  <w:style w:type="paragraph" w:styleId="Heading4">
    <w:name w:val="heading 4"/>
    <w:aliases w:val="Title 4"/>
    <w:basedOn w:val="Normal"/>
    <w:next w:val="Normal"/>
    <w:link w:val="Heading4Char"/>
    <w:uiPriority w:val="9"/>
    <w:semiHidden/>
    <w:unhideWhenUsed/>
    <w:qFormat/>
    <w:pPr>
      <w:numPr>
        <w:numId w:val="27"/>
      </w:num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
    <w:rsid w:val="00B45DBE"/>
    <w:rPr>
      <w:b/>
      <w:caps/>
      <w:color w:val="355D7E" w:themeColor="accent1" w:themeShade="80"/>
      <w:sz w:val="36"/>
      <w:lang w:val="en-US"/>
    </w:rPr>
  </w:style>
  <w:style w:type="character" w:customStyle="1" w:styleId="Heading2Char">
    <w:name w:val="Heading 2 Char"/>
    <w:aliases w:val="Title 2 Char"/>
    <w:basedOn w:val="DefaultParagraphFont"/>
    <w:link w:val="Heading2"/>
    <w:uiPriority w:val="9"/>
    <w:rsid w:val="00B45DBE"/>
    <w:rPr>
      <w:b/>
      <w:color w:val="80A9CA"/>
      <w:sz w:val="36"/>
      <w:lang w:val="en-US"/>
    </w:rPr>
  </w:style>
  <w:style w:type="character" w:customStyle="1" w:styleId="Heading3Char">
    <w:name w:val="Heading 3 Char"/>
    <w:aliases w:val="Title 3 Char"/>
    <w:basedOn w:val="DefaultParagraphFont"/>
    <w:link w:val="Heading3"/>
    <w:uiPriority w:val="9"/>
    <w:rsid w:val="00B45DBE"/>
    <w:rPr>
      <w:b/>
      <w:color w:val="355D7E" w:themeColor="accent1" w:themeShade="80"/>
      <w:sz w:val="28"/>
      <w:u w:val="single"/>
      <w:lang w:val="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3"/>
    </w:rPr>
  </w:style>
  <w:style w:type="paragraph" w:styleId="IntenseQuote">
    <w:name w:val="Intense Quote"/>
    <w:aliases w:val="Citation strong"/>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aliases w:val="Citation strong Char"/>
    <w:basedOn w:val="DefaultParagraphFont"/>
    <w:link w:val="IntenseQuote"/>
    <w:uiPriority w:val="30"/>
    <w:rPr>
      <w:rFonts w:cs="Times New Roman"/>
      <w:b/>
      <w:color w:val="DD8047" w:themeColor="accent2"/>
      <w:sz w:val="23"/>
      <w:szCs w:val="23"/>
      <w:shd w:val="clear" w:color="auto" w:fill="FFFFFF" w:themeFill="background1"/>
    </w:rPr>
  </w:style>
  <w:style w:type="paragraph" w:styleId="Subtitle">
    <w:name w:val="Subtitle"/>
    <w:aliases w:val="Sub-title"/>
    <w:basedOn w:val="Normal"/>
    <w:link w:val="SubtitleChar"/>
    <w:uiPriority w:val="11"/>
    <w:qFormat/>
    <w:pPr>
      <w:spacing w:after="720" w:line="240" w:lineRule="auto"/>
    </w:pPr>
    <w:rPr>
      <w:rFonts w:asciiTheme="majorHAnsi" w:hAnsiTheme="majorHAnsi"/>
      <w:b/>
      <w:caps/>
      <w:color w:val="DD8047" w:themeColor="accent2"/>
      <w:spacing w:val="50"/>
      <w:sz w:val="24"/>
      <w:szCs w:val="24"/>
    </w:rPr>
  </w:style>
  <w:style w:type="character" w:customStyle="1" w:styleId="SubtitleChar">
    <w:name w:val="Subtitle Char"/>
    <w:aliases w:val="Sub-title Char"/>
    <w:basedOn w:val="DefaultParagraphFont"/>
    <w:link w:val="Subtitle"/>
    <w:uiPriority w:val="11"/>
    <w:rPr>
      <w:rFonts w:asciiTheme="majorHAnsi" w:hAnsiTheme="majorHAnsi" w:cs="Times New Roman"/>
      <w:b/>
      <w:caps/>
      <w:color w:val="DD8047" w:themeColor="accent2"/>
      <w:spacing w:val="50"/>
      <w:sz w:val="24"/>
    </w:rPr>
  </w:style>
  <w:style w:type="paragraph" w:styleId="Title">
    <w:name w:val="Title"/>
    <w:basedOn w:val="Normal"/>
    <w:link w:val="TitleChar"/>
    <w:uiPriority w:val="10"/>
    <w:qFormat/>
    <w:pPr>
      <w:spacing w:after="0" w:line="240" w:lineRule="auto"/>
    </w:pPr>
    <w:rPr>
      <w:color w:val="775F55" w:themeColor="text2"/>
      <w:sz w:val="72"/>
      <w:szCs w:val="72"/>
    </w:rPr>
  </w:style>
  <w:style w:type="character" w:customStyle="1" w:styleId="TitleChar">
    <w:name w:val="Title Char"/>
    <w:basedOn w:val="DefaultParagraphFont"/>
    <w:link w:val="Title"/>
    <w:uiPriority w:val="10"/>
    <w:rPr>
      <w:rFonts w:cs="Times New Roman"/>
      <w:color w:val="775F55" w:themeColor="text2"/>
      <w:sz w:val="72"/>
      <w:szCs w:val="72"/>
    </w:rPr>
  </w:style>
  <w:style w:type="character" w:styleId="BookTitle">
    <w:name w:val="Book Title"/>
    <w:aliases w:val="Book title"/>
    <w:basedOn w:val="DefaultParagraphFont"/>
    <w:uiPriority w:val="33"/>
    <w:qFormat/>
    <w:rPr>
      <w:rFonts w:asciiTheme="minorHAnsi" w:hAnsiTheme="minorHAnsi" w:cs="Times New Roman"/>
      <w:i/>
      <w:color w:val="775F55" w:themeColor="text2"/>
      <w:sz w:val="23"/>
      <w:szCs w:val="23"/>
    </w:rPr>
  </w:style>
  <w:style w:type="paragraph" w:styleId="Caption">
    <w:name w:val="caption"/>
    <w:basedOn w:val="Normal"/>
    <w:next w:val="Normal"/>
    <w:uiPriority w:val="35"/>
    <w:unhideWhenUsed/>
    <w:rPr>
      <w:b/>
      <w:bCs/>
      <w:caps/>
      <w:sz w:val="16"/>
      <w:szCs w:val="16"/>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aliases w:val="Title 4 Char"/>
    <w:basedOn w:val="DefaultParagraphFont"/>
    <w:link w:val="Heading4"/>
    <w:uiPriority w:val="9"/>
    <w:semiHidden/>
    <w:rPr>
      <w:rFonts w:cs="Times New Roman"/>
      <w:caps/>
      <w:spacing w:val="14"/>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3"/>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3"/>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3"/>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4"/>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aliases w:val="Emphase deep"/>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aliases w:val="Reference deep"/>
    <w:basedOn w:val="DefaultParagraphFont"/>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aliases w:val="Bullet list"/>
    <w:basedOn w:val="Normal"/>
    <w:uiPriority w:val="36"/>
    <w:unhideWhenUsed/>
    <w:qFormat/>
    <w:pPr>
      <w:numPr>
        <w:numId w:val="18"/>
      </w:numPr>
    </w:pPr>
    <w:rPr>
      <w:sz w:val="24"/>
    </w:rPr>
  </w:style>
  <w:style w:type="paragraph" w:styleId="ListBullet2">
    <w:name w:val="List Bullet 2"/>
    <w:aliases w:val="Bullet list 2"/>
    <w:basedOn w:val="Normal"/>
    <w:uiPriority w:val="36"/>
    <w:unhideWhenUsed/>
    <w:qFormat/>
    <w:pPr>
      <w:numPr>
        <w:numId w:val="19"/>
      </w:numPr>
    </w:pPr>
    <w:rPr>
      <w:color w:val="94B6D2" w:themeColor="accent1"/>
    </w:rPr>
  </w:style>
  <w:style w:type="paragraph" w:styleId="ListBullet3">
    <w:name w:val="List Bullet 3"/>
    <w:aliases w:val="Bullet list 3"/>
    <w:basedOn w:val="Normal"/>
    <w:uiPriority w:val="36"/>
    <w:unhideWhenUsed/>
    <w:qFormat/>
    <w:pPr>
      <w:numPr>
        <w:numId w:val="20"/>
      </w:numPr>
    </w:pPr>
    <w:rPr>
      <w:color w:val="DD8047" w:themeColor="accent2"/>
    </w:rPr>
  </w:style>
  <w:style w:type="paragraph" w:styleId="ListBullet4">
    <w:name w:val="List Bullet 4"/>
    <w:aliases w:val="Bullet list 4"/>
    <w:basedOn w:val="Normal"/>
    <w:uiPriority w:val="36"/>
    <w:unhideWhenUsed/>
    <w:qFormat/>
    <w:pPr>
      <w:numPr>
        <w:numId w:val="21"/>
      </w:numPr>
    </w:pPr>
    <w:rPr>
      <w:caps/>
      <w:spacing w:val="4"/>
    </w:rPr>
  </w:style>
  <w:style w:type="paragraph" w:styleId="ListBullet5">
    <w:name w:val="List Bullet 5"/>
    <w:aliases w:val="Bullet list 5"/>
    <w:basedOn w:val="Normal"/>
    <w:uiPriority w:val="36"/>
    <w:unhideWhenUsed/>
    <w:qFormat/>
    <w:pPr>
      <w:numPr>
        <w:numId w:val="22"/>
      </w:numPr>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sid w:val="004F6253"/>
    <w:rPr>
      <w:i/>
      <w:smallCaps/>
      <w:color w:val="775F55" w:themeColor="text2"/>
      <w:spacing w:val="6"/>
      <w:u w:val="single"/>
    </w:rPr>
  </w:style>
  <w:style w:type="character" w:customStyle="1" w:styleId="QuoteChar">
    <w:name w:val="Quote Char"/>
    <w:basedOn w:val="DefaultParagraphFont"/>
    <w:link w:val="Quote"/>
    <w:uiPriority w:val="29"/>
    <w:rsid w:val="004F6253"/>
    <w:rPr>
      <w:i/>
      <w:smallCaps/>
      <w:color w:val="775F55" w:themeColor="text2"/>
      <w:spacing w:val="6"/>
      <w:u w:val="single"/>
    </w:rPr>
  </w:style>
  <w:style w:type="character" w:styleId="Strong">
    <w:name w:val="Strong"/>
    <w:aliases w:val="High"/>
    <w:uiPriority w:val="22"/>
    <w:qFormat/>
    <w:rPr>
      <w:rFonts w:asciiTheme="minorHAnsi" w:hAnsiTheme="minorHAnsi"/>
      <w:b/>
      <w:color w:val="DD8047" w:themeColor="accent2"/>
    </w:rPr>
  </w:style>
  <w:style w:type="character" w:styleId="SubtleEmphasis">
    <w:name w:val="Subtle Emphasis"/>
    <w:aliases w:val="Emphase"/>
    <w:basedOn w:val="DefaultParagraphFont"/>
    <w:uiPriority w:val="19"/>
    <w:qFormat/>
    <w:rPr>
      <w:rFonts w:asciiTheme="minorHAnsi" w:hAnsiTheme="minorHAnsi"/>
      <w:i/>
      <w:sz w:val="23"/>
    </w:rPr>
  </w:style>
  <w:style w:type="character" w:styleId="SubtleReference">
    <w:name w:val="Subtle Reference"/>
    <w:aliases w:val="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style>
  <w:style w:type="paragraph" w:customStyle="1" w:styleId="PageFooter">
    <w:name w:val="PageFooter"/>
    <w:basedOn w:val="Normal"/>
    <w:unhideWhenUsed/>
    <w:qFormat/>
    <w:pPr>
      <w:pBdr>
        <w:top w:val="single" w:sz="4" w:space="1" w:color="94B6D2" w:themeColor="accent1"/>
      </w:pBdr>
      <w:jc w:val="right"/>
    </w:pPr>
    <w:rPr>
      <w:color w:val="775F55" w:themeColor="text2"/>
      <w:sz w:val="20"/>
    </w:rPr>
  </w:style>
  <w:style w:type="paragraph" w:customStyle="1" w:styleId="En-ttedepagepaire">
    <w:name w:val="En-tête de page paire"/>
    <w:basedOn w:val="Normal"/>
    <w:unhideWhenUsed/>
    <w:pPr>
      <w:pBdr>
        <w:bottom w:val="single" w:sz="4" w:space="1" w:color="94B6D2" w:themeColor="accent1"/>
      </w:pBdr>
      <w:spacing w:after="0" w:line="240" w:lineRule="auto"/>
    </w:pPr>
    <w:rPr>
      <w:rFonts w:eastAsia="Times New Roman"/>
      <w:b/>
      <w:color w:val="775F55" w:themeColor="text2"/>
      <w:sz w:val="20"/>
    </w:rPr>
  </w:style>
  <w:style w:type="paragraph" w:customStyle="1" w:styleId="En-ttedepageimpaire">
    <w:name w:val="En-tête de page impaire"/>
    <w:basedOn w:val="Normal"/>
    <w:unhideWhenUsed/>
    <w:pPr>
      <w:pBdr>
        <w:bottom w:val="single" w:sz="4" w:space="1" w:color="94B6D2" w:themeColor="accent1"/>
      </w:pBdr>
      <w:spacing w:after="0" w:line="240" w:lineRule="auto"/>
      <w:jc w:val="right"/>
    </w:pPr>
    <w:rPr>
      <w:rFonts w:eastAsia="Times New Roman"/>
      <w:b/>
      <w:color w:val="775F55" w:themeColor="text2"/>
      <w:sz w:val="20"/>
    </w:rPr>
  </w:style>
  <w:style w:type="paragraph" w:customStyle="1" w:styleId="CellContent">
    <w:name w:val="CellContent"/>
    <w:basedOn w:val="Normal"/>
    <w:qFormat/>
    <w:rsid w:val="009612C3"/>
    <w:pPr>
      <w:framePr w:wrap="auto" w:hAnchor="page" w:xAlign="center" w:yAlign="top"/>
      <w:spacing w:before="0" w:after="0" w:line="240" w:lineRule="auto"/>
      <w:suppressOverlap/>
    </w:pPr>
    <w:rPr>
      <w:szCs w:val="120"/>
    </w:rPr>
  </w:style>
  <w:style w:type="paragraph" w:customStyle="1" w:styleId="PageHeading">
    <w:name w:val="PageHeading"/>
    <w:basedOn w:val="En-ttedepageimpaire"/>
    <w:qFormat/>
    <w:rsid w:val="00FE5957"/>
    <w:pPr>
      <w:jc w:val="left"/>
    </w:pPr>
  </w:style>
  <w:style w:type="numbering" w:customStyle="1" w:styleId="Styledelistecentral">
    <w:name w:val="Styledelistecentral"/>
    <w:pPr>
      <w:numPr>
        <w:numId w:val="11"/>
      </w:numPr>
    </w:pPr>
  </w:style>
  <w:style w:type="paragraph" w:customStyle="1" w:styleId="ThomStyle">
    <w:name w:val="ThomStyle"/>
    <w:basedOn w:val="Normal"/>
    <w:link w:val="ThomStyleCar"/>
    <w:qFormat/>
    <w:rsid w:val="00F75967"/>
  </w:style>
  <w:style w:type="character" w:customStyle="1" w:styleId="ThomStyleCar">
    <w:name w:val="ThomStyle Car"/>
    <w:basedOn w:val="DefaultParagraphFont"/>
    <w:link w:val="ThomStyle"/>
    <w:rsid w:val="00F75967"/>
  </w:style>
  <w:style w:type="paragraph" w:styleId="Footer">
    <w:name w:val="footer"/>
    <w:basedOn w:val="Normal"/>
    <w:link w:val="FooterChar"/>
    <w:uiPriority w:val="99"/>
    <w:unhideWhenUsed/>
    <w:rsid w:val="00CD74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D741D"/>
  </w:style>
  <w:style w:type="table" w:styleId="GridTable4-Accent2">
    <w:name w:val="Grid Table 4 Accent 2"/>
    <w:basedOn w:val="TableNormal"/>
    <w:uiPriority w:val="49"/>
    <w:rsid w:val="00CD741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customStyle="1" w:styleId="Textedelespacerserv">
    <w:name w:val="Texte de l’espace réservé"/>
    <w:basedOn w:val="DefaultParagraphFont"/>
    <w:uiPriority w:val="99"/>
    <w:semiHidden/>
    <w:rsid w:val="003704FB"/>
    <w:rPr>
      <w:color w:val="808080"/>
    </w:rPr>
  </w:style>
  <w:style w:type="paragraph" w:customStyle="1" w:styleId="CellTitle">
    <w:name w:val="CellTitle"/>
    <w:basedOn w:val="Normal"/>
    <w:link w:val="CellTitleChar"/>
    <w:qFormat/>
    <w:rsid w:val="009F4317"/>
    <w:pPr>
      <w:spacing w:before="0" w:after="0" w:line="276" w:lineRule="auto"/>
    </w:pPr>
    <w:rPr>
      <w:b/>
      <w:color w:val="FFFFFF" w:themeColor="background1"/>
    </w:rPr>
  </w:style>
  <w:style w:type="character" w:customStyle="1" w:styleId="CellTitleChar">
    <w:name w:val="CellTitle Char"/>
    <w:basedOn w:val="DefaultParagraphFont"/>
    <w:link w:val="CellTitle"/>
    <w:rsid w:val="009F4317"/>
    <w:rPr>
      <w:b/>
      <w:color w:val="FFFFFF" w:themeColor="background1"/>
    </w:rPr>
  </w:style>
  <w:style w:type="paragraph" w:styleId="BalloonText">
    <w:name w:val="Balloon Text"/>
    <w:basedOn w:val="Normal"/>
    <w:link w:val="BalloonTextChar"/>
    <w:uiPriority w:val="99"/>
    <w:semiHidden/>
    <w:unhideWhenUsed/>
    <w:rsid w:val="00D16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B0F"/>
    <w:rPr>
      <w:rFonts w:ascii="Segoe UI" w:hAnsi="Segoe UI" w:cs="Segoe UI"/>
      <w:sz w:val="18"/>
      <w:szCs w:val="18"/>
    </w:rPr>
  </w:style>
  <w:style w:type="paragraph" w:customStyle="1" w:styleId="Titre1">
    <w:name w:val="Titre 1"/>
    <w:basedOn w:val="Normal"/>
    <w:rsid w:val="00B45DBE"/>
    <w:pPr>
      <w:numPr>
        <w:numId w:val="24"/>
      </w:numPr>
    </w:pPr>
  </w:style>
  <w:style w:type="paragraph" w:customStyle="1" w:styleId="Titre2">
    <w:name w:val="Titre 2"/>
    <w:basedOn w:val="Normal"/>
    <w:rsid w:val="00B45DBE"/>
    <w:pPr>
      <w:numPr>
        <w:ilvl w:val="1"/>
        <w:numId w:val="24"/>
      </w:numPr>
    </w:pPr>
  </w:style>
  <w:style w:type="paragraph" w:customStyle="1" w:styleId="Titre3">
    <w:name w:val="Titre 3"/>
    <w:basedOn w:val="Normal"/>
    <w:rsid w:val="00B45DBE"/>
    <w:pPr>
      <w:numPr>
        <w:ilvl w:val="2"/>
        <w:numId w:val="24"/>
      </w:numPr>
    </w:pPr>
  </w:style>
  <w:style w:type="paragraph" w:customStyle="1" w:styleId="Titre4">
    <w:name w:val="Titre 4"/>
    <w:basedOn w:val="Normal"/>
    <w:rsid w:val="00B45DBE"/>
    <w:pPr>
      <w:numPr>
        <w:ilvl w:val="3"/>
        <w:numId w:val="24"/>
      </w:numPr>
    </w:pPr>
  </w:style>
  <w:style w:type="paragraph" w:customStyle="1" w:styleId="Titre5">
    <w:name w:val="Titre 5"/>
    <w:basedOn w:val="Normal"/>
    <w:rsid w:val="00B45DBE"/>
    <w:pPr>
      <w:numPr>
        <w:ilvl w:val="4"/>
        <w:numId w:val="24"/>
      </w:numPr>
    </w:pPr>
  </w:style>
  <w:style w:type="paragraph" w:customStyle="1" w:styleId="Titre6">
    <w:name w:val="Titre 6"/>
    <w:basedOn w:val="Normal"/>
    <w:rsid w:val="00B45DBE"/>
    <w:pPr>
      <w:numPr>
        <w:ilvl w:val="5"/>
        <w:numId w:val="24"/>
      </w:numPr>
    </w:pPr>
  </w:style>
  <w:style w:type="paragraph" w:customStyle="1" w:styleId="Titre7">
    <w:name w:val="Titre 7"/>
    <w:basedOn w:val="Normal"/>
    <w:rsid w:val="00B45DBE"/>
    <w:pPr>
      <w:numPr>
        <w:ilvl w:val="6"/>
        <w:numId w:val="24"/>
      </w:numPr>
    </w:pPr>
  </w:style>
  <w:style w:type="paragraph" w:customStyle="1" w:styleId="Titre8">
    <w:name w:val="Titre 8"/>
    <w:basedOn w:val="Normal"/>
    <w:rsid w:val="00B45DBE"/>
    <w:pPr>
      <w:numPr>
        <w:ilvl w:val="7"/>
        <w:numId w:val="24"/>
      </w:numPr>
    </w:pPr>
  </w:style>
  <w:style w:type="paragraph" w:customStyle="1" w:styleId="Titre9">
    <w:name w:val="Titre 9"/>
    <w:basedOn w:val="Normal"/>
    <w:rsid w:val="00B45DBE"/>
    <w:pPr>
      <w:numPr>
        <w:ilvl w:val="8"/>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18FE-B812-4143-B3FD-00F5C389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2018-03-09T10:07:00Z</dcterms:created>
  <dcterms:modified xsi:type="dcterms:W3CDTF">2018-03-09T10:07:00Z</dcterms:modified>
  <cp:version/>
</cp:coreProperties>
</file>